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D97B5E" w14:textId="77777777" w:rsidR="001B06C1" w:rsidRPr="00D006E1" w:rsidRDefault="001B06C1">
      <w:pPr>
        <w:spacing w:after="0"/>
        <w:jc w:val="center"/>
        <w:rPr>
          <w:rFonts w:ascii="Arial" w:eastAsia="Arial" w:hAnsi="Arial" w:cs="Arial"/>
          <w:b/>
          <w:i/>
        </w:rPr>
      </w:pPr>
    </w:p>
    <w:p w14:paraId="4C5EBEE8" w14:textId="77777777" w:rsidR="001B06C1" w:rsidRPr="00D006E1" w:rsidRDefault="001B06C1">
      <w:pPr>
        <w:spacing w:after="0"/>
        <w:jc w:val="center"/>
        <w:rPr>
          <w:rFonts w:ascii="Arial" w:eastAsia="Arial" w:hAnsi="Arial" w:cs="Arial"/>
          <w:b/>
          <w:i/>
        </w:rPr>
      </w:pPr>
    </w:p>
    <w:p w14:paraId="23C074EC" w14:textId="759BD479" w:rsidR="005752EF" w:rsidRPr="00D93921" w:rsidRDefault="005752EF" w:rsidP="00D93921">
      <w:pPr>
        <w:spacing w:after="0"/>
        <w:jc w:val="center"/>
        <w:rPr>
          <w:rFonts w:ascii="Arial" w:eastAsia="Arial" w:hAnsi="Arial" w:cs="Arial"/>
          <w:b/>
          <w:sz w:val="28"/>
          <w:szCs w:val="28"/>
        </w:rPr>
      </w:pPr>
      <w:r w:rsidRPr="00D93921">
        <w:rPr>
          <w:rFonts w:ascii="Arial" w:eastAsia="Arial" w:hAnsi="Arial" w:cs="Arial"/>
          <w:b/>
          <w:sz w:val="28"/>
          <w:szCs w:val="28"/>
        </w:rPr>
        <w:t>AMADA bringt die brandn</w:t>
      </w:r>
      <w:r w:rsidR="00D93921">
        <w:rPr>
          <w:rFonts w:ascii="Arial" w:eastAsia="Arial" w:hAnsi="Arial" w:cs="Arial"/>
          <w:b/>
          <w:sz w:val="28"/>
          <w:szCs w:val="28"/>
        </w:rPr>
        <w:t>eue ORSUS-3015AJe auf den Markt</w:t>
      </w:r>
    </w:p>
    <w:p w14:paraId="29524971" w14:textId="77777777" w:rsidR="005752EF" w:rsidRPr="00D006E1" w:rsidRDefault="005752EF" w:rsidP="005752EF">
      <w:pPr>
        <w:spacing w:after="0" w:line="240" w:lineRule="auto"/>
        <w:jc w:val="both"/>
        <w:rPr>
          <w:rFonts w:ascii="Arial" w:eastAsia="Arial" w:hAnsi="Arial" w:cs="Arial"/>
          <w:b/>
          <w:sz w:val="24"/>
          <w:szCs w:val="24"/>
        </w:rPr>
      </w:pPr>
    </w:p>
    <w:p w14:paraId="54D8475F" w14:textId="5E348EF8" w:rsidR="005752EF" w:rsidRPr="00D006E1" w:rsidRDefault="002F2707" w:rsidP="00D93921">
      <w:pPr>
        <w:spacing w:after="0" w:line="240" w:lineRule="auto"/>
        <w:jc w:val="both"/>
        <w:rPr>
          <w:rFonts w:ascii="Arial" w:eastAsia="Arial" w:hAnsi="Arial" w:cs="Arial"/>
          <w:b/>
          <w:sz w:val="24"/>
          <w:szCs w:val="24"/>
        </w:rPr>
      </w:pPr>
      <w:r w:rsidRPr="00D006E1">
        <w:rPr>
          <w:rFonts w:ascii="Arial" w:eastAsia="Arial" w:hAnsi="Arial" w:cs="Arial"/>
          <w:b/>
          <w:sz w:val="24"/>
          <w:szCs w:val="24"/>
        </w:rPr>
        <w:t xml:space="preserve">Die ORSUS-3015AJe ist AMADAs Antwort für Unternehmen, die den perfekten Einstieg in die Welt des hochpräzisen und schnellen Laserschneidens suchen. </w:t>
      </w:r>
      <w:r w:rsidR="003252F1" w:rsidRPr="00D006E1">
        <w:rPr>
          <w:rFonts w:ascii="Arial" w:eastAsia="Arial" w:hAnsi="Arial" w:cs="Arial"/>
          <w:b/>
          <w:sz w:val="24"/>
          <w:szCs w:val="24"/>
        </w:rPr>
        <w:t xml:space="preserve">Sie bietet den perfekten </w:t>
      </w:r>
      <w:r w:rsidR="000E7A2E" w:rsidRPr="00D006E1">
        <w:rPr>
          <w:rFonts w:ascii="Arial" w:eastAsia="Arial" w:hAnsi="Arial" w:cs="Arial"/>
          <w:b/>
          <w:sz w:val="24"/>
          <w:szCs w:val="24"/>
        </w:rPr>
        <w:t xml:space="preserve">Einstieg </w:t>
      </w:r>
      <w:r w:rsidR="005752EF" w:rsidRPr="00D006E1">
        <w:rPr>
          <w:rFonts w:ascii="Arial" w:eastAsia="Arial" w:hAnsi="Arial" w:cs="Arial"/>
          <w:b/>
          <w:sz w:val="24"/>
          <w:szCs w:val="24"/>
        </w:rPr>
        <w:t>für jede Fertigung – mit verfügba</w:t>
      </w:r>
      <w:r w:rsidR="00D93921">
        <w:rPr>
          <w:rFonts w:ascii="Arial" w:eastAsia="Arial" w:hAnsi="Arial" w:cs="Arial"/>
          <w:b/>
          <w:sz w:val="24"/>
          <w:szCs w:val="24"/>
        </w:rPr>
        <w:t xml:space="preserve">ren Laserleistungen von 3 bis 8 </w:t>
      </w:r>
      <w:r w:rsidR="005752EF" w:rsidRPr="00D006E1">
        <w:rPr>
          <w:rFonts w:ascii="Arial" w:eastAsia="Arial" w:hAnsi="Arial" w:cs="Arial"/>
          <w:b/>
          <w:sz w:val="24"/>
          <w:szCs w:val="24"/>
        </w:rPr>
        <w:t>kW sowie einer Vielzahl fortschrittlicher Technologien und Funktionen, sodass sie sich flexibel in unterschiedlichste Produktionsumgebungen integrieren lässt.</w:t>
      </w:r>
    </w:p>
    <w:p w14:paraId="0836E0C1" w14:textId="77777777" w:rsidR="001B06C1" w:rsidRPr="00D006E1" w:rsidRDefault="001B06C1">
      <w:pPr>
        <w:spacing w:after="0" w:line="240" w:lineRule="auto"/>
        <w:jc w:val="both"/>
        <w:rPr>
          <w:rFonts w:ascii="Arial" w:eastAsia="Arial" w:hAnsi="Arial" w:cs="Arial"/>
          <w:b/>
          <w:sz w:val="21"/>
          <w:szCs w:val="21"/>
        </w:rPr>
      </w:pPr>
    </w:p>
    <w:p w14:paraId="3C590C67" w14:textId="740D6719" w:rsidR="001B06C1" w:rsidRPr="00D006E1" w:rsidRDefault="005752EF">
      <w:pPr>
        <w:spacing w:after="0" w:line="240" w:lineRule="auto"/>
        <w:jc w:val="both"/>
        <w:rPr>
          <w:rFonts w:ascii="Arial" w:eastAsia="Arial" w:hAnsi="Arial" w:cs="Arial"/>
          <w:sz w:val="24"/>
          <w:szCs w:val="24"/>
        </w:rPr>
      </w:pPr>
      <w:r w:rsidRPr="00D006E1">
        <w:rPr>
          <w:rFonts w:ascii="Arial" w:eastAsia="Arial" w:hAnsi="Arial" w:cs="Arial"/>
          <w:sz w:val="24"/>
          <w:szCs w:val="24"/>
        </w:rPr>
        <w:t>Die ORSUS-3015AJe ist serienmäßig mit einer Vielzahl von Funktionen ausgestattet, die darauf ausgelegt sind, die Schnittqualität, Zuverlässigkeit und Benutzerfreundlichkeit zu verbessern – darunter AMADAs automatischer Mod</w:t>
      </w:r>
      <w:r w:rsidR="000E7A2E" w:rsidRPr="00D006E1">
        <w:rPr>
          <w:rFonts w:ascii="Arial" w:eastAsia="Arial" w:hAnsi="Arial" w:cs="Arial"/>
          <w:sz w:val="24"/>
          <w:szCs w:val="24"/>
        </w:rPr>
        <w:t>e</w:t>
      </w:r>
      <w:r w:rsidR="003252F1" w:rsidRPr="00D006E1">
        <w:rPr>
          <w:rFonts w:ascii="Arial" w:eastAsia="Arial" w:hAnsi="Arial" w:cs="Arial"/>
          <w:sz w:val="24"/>
          <w:szCs w:val="24"/>
        </w:rPr>
        <w:t>-K</w:t>
      </w:r>
      <w:r w:rsidRPr="00D006E1">
        <w:rPr>
          <w:rFonts w:ascii="Arial" w:eastAsia="Arial" w:hAnsi="Arial" w:cs="Arial"/>
          <w:sz w:val="24"/>
          <w:szCs w:val="24"/>
        </w:rPr>
        <w:t>onverter, das Laser Integration System (LIS), d</w:t>
      </w:r>
      <w:r w:rsidR="000E7A2E" w:rsidRPr="00D006E1">
        <w:rPr>
          <w:rFonts w:ascii="Arial" w:eastAsia="Arial" w:hAnsi="Arial" w:cs="Arial"/>
          <w:sz w:val="24"/>
          <w:szCs w:val="24"/>
        </w:rPr>
        <w:t>ie</w:t>
      </w:r>
      <w:r w:rsidRPr="00D006E1">
        <w:rPr>
          <w:rFonts w:ascii="Arial" w:eastAsia="Arial" w:hAnsi="Arial" w:cs="Arial"/>
          <w:sz w:val="24"/>
          <w:szCs w:val="24"/>
        </w:rPr>
        <w:t xml:space="preserve"> AMNC 4ie </w:t>
      </w:r>
      <w:r w:rsidR="000E7A2E" w:rsidRPr="00D006E1">
        <w:rPr>
          <w:rFonts w:ascii="Arial" w:eastAsia="Arial" w:hAnsi="Arial" w:cs="Arial"/>
          <w:sz w:val="24"/>
          <w:szCs w:val="24"/>
        </w:rPr>
        <w:t>Steuerung</w:t>
      </w:r>
      <w:r w:rsidRPr="00D006E1">
        <w:rPr>
          <w:rFonts w:ascii="Arial" w:eastAsia="Arial" w:hAnsi="Arial" w:cs="Arial"/>
          <w:sz w:val="24"/>
          <w:szCs w:val="24"/>
        </w:rPr>
        <w:t xml:space="preserve"> der neuesten Generation, V-</w:t>
      </w:r>
      <w:proofErr w:type="spellStart"/>
      <w:r w:rsidRPr="00D006E1">
        <w:rPr>
          <w:rFonts w:ascii="Arial" w:eastAsia="Arial" w:hAnsi="Arial" w:cs="Arial"/>
          <w:sz w:val="24"/>
          <w:szCs w:val="24"/>
        </w:rPr>
        <w:t>factory</w:t>
      </w:r>
      <w:proofErr w:type="spellEnd"/>
      <w:r w:rsidRPr="00D006E1">
        <w:rPr>
          <w:rFonts w:ascii="Arial" w:eastAsia="Arial" w:hAnsi="Arial" w:cs="Arial"/>
          <w:sz w:val="24"/>
          <w:szCs w:val="24"/>
        </w:rPr>
        <w:t xml:space="preserve">- und </w:t>
      </w:r>
      <w:proofErr w:type="spellStart"/>
      <w:r w:rsidRPr="00D006E1">
        <w:rPr>
          <w:rFonts w:ascii="Arial" w:eastAsia="Arial" w:hAnsi="Arial" w:cs="Arial"/>
          <w:sz w:val="24"/>
          <w:szCs w:val="24"/>
        </w:rPr>
        <w:t>IoT</w:t>
      </w:r>
      <w:proofErr w:type="spellEnd"/>
      <w:r w:rsidRPr="00D006E1">
        <w:rPr>
          <w:rFonts w:ascii="Arial" w:eastAsia="Arial" w:hAnsi="Arial" w:cs="Arial"/>
          <w:sz w:val="24"/>
          <w:szCs w:val="24"/>
        </w:rPr>
        <w:t>-Kompatibilität, eine mobile HMI-Steuerung und vieles mehr.</w:t>
      </w:r>
    </w:p>
    <w:p w14:paraId="380E6DD6" w14:textId="77777777" w:rsidR="000E7A2E" w:rsidRPr="00D006E1" w:rsidRDefault="000E7A2E">
      <w:pPr>
        <w:spacing w:after="0" w:line="240" w:lineRule="auto"/>
        <w:jc w:val="both"/>
        <w:rPr>
          <w:rFonts w:ascii="Arial" w:eastAsia="Arial" w:hAnsi="Arial" w:cs="Arial"/>
          <w:sz w:val="24"/>
          <w:szCs w:val="24"/>
        </w:rPr>
      </w:pPr>
    </w:p>
    <w:p w14:paraId="1E9C8269" w14:textId="6FD236DB" w:rsidR="000E7A2E" w:rsidRPr="00D006E1" w:rsidRDefault="000E7A2E">
      <w:pPr>
        <w:spacing w:after="0" w:line="240" w:lineRule="auto"/>
        <w:jc w:val="both"/>
        <w:rPr>
          <w:rFonts w:ascii="Arial" w:eastAsia="Arial" w:hAnsi="Arial" w:cs="Arial"/>
          <w:sz w:val="24"/>
          <w:szCs w:val="24"/>
        </w:rPr>
      </w:pPr>
      <w:r w:rsidRPr="00D006E1">
        <w:rPr>
          <w:rFonts w:ascii="Arial" w:eastAsia="Arial" w:hAnsi="Arial" w:cs="Arial"/>
          <w:sz w:val="24"/>
          <w:szCs w:val="24"/>
        </w:rPr>
        <w:t>Der automatische Mode</w:t>
      </w:r>
      <w:r w:rsidR="006308B8" w:rsidRPr="00D006E1">
        <w:rPr>
          <w:rFonts w:ascii="Arial" w:eastAsia="Arial" w:hAnsi="Arial" w:cs="Arial"/>
          <w:sz w:val="24"/>
          <w:szCs w:val="24"/>
        </w:rPr>
        <w:t>-K</w:t>
      </w:r>
      <w:r w:rsidRPr="00D006E1">
        <w:rPr>
          <w:rFonts w:ascii="Arial" w:eastAsia="Arial" w:hAnsi="Arial" w:cs="Arial"/>
          <w:sz w:val="24"/>
          <w:szCs w:val="24"/>
        </w:rPr>
        <w:t xml:space="preserve">onverter wechselt nahtlos zwischen einem schlanken Laserstrahl mit hoher Energiedichte – ideal zum </w:t>
      </w:r>
      <w:r w:rsidR="006308B8" w:rsidRPr="00D006E1">
        <w:rPr>
          <w:rFonts w:ascii="Arial" w:eastAsia="Arial" w:hAnsi="Arial" w:cs="Arial"/>
          <w:sz w:val="24"/>
          <w:szCs w:val="24"/>
        </w:rPr>
        <w:t>Einstechen und Schneiden dünner Materialien – und einem breiteren Laserstrahl für die Bearbeitung dickerer Bleche. Der Wechsel erfolgt vollautomatisch, innerhalb kürzester Zeit, so dass er zwischen dem Einstechen und Schneiden erfolgen kann</w:t>
      </w:r>
      <w:r w:rsidR="005C5D3E">
        <w:rPr>
          <w:rFonts w:ascii="Arial" w:eastAsia="Arial" w:hAnsi="Arial" w:cs="Arial"/>
          <w:sz w:val="24"/>
          <w:szCs w:val="24"/>
        </w:rPr>
        <w:t>,</w:t>
      </w:r>
      <w:r w:rsidR="006308B8" w:rsidRPr="00D006E1">
        <w:rPr>
          <w:rFonts w:ascii="Arial" w:eastAsia="Arial" w:hAnsi="Arial" w:cs="Arial"/>
          <w:sz w:val="24"/>
          <w:szCs w:val="24"/>
        </w:rPr>
        <w:t xml:space="preserve"> um die Vorteile der beiden Strahlformen optimal ausnutzen zu können. Zudem ermöglicht eine einzige Fokussierlinse das Schneiden des gesamten Materialspektrums.</w:t>
      </w:r>
    </w:p>
    <w:p w14:paraId="7D06C438" w14:textId="77777777" w:rsidR="005752EF" w:rsidRPr="00D006E1" w:rsidRDefault="005752EF">
      <w:pPr>
        <w:spacing w:after="0" w:line="240" w:lineRule="auto"/>
        <w:jc w:val="both"/>
        <w:rPr>
          <w:rFonts w:ascii="Arial" w:eastAsia="Arial" w:hAnsi="Arial" w:cs="Arial"/>
          <w:sz w:val="24"/>
          <w:szCs w:val="24"/>
        </w:rPr>
      </w:pPr>
    </w:p>
    <w:p w14:paraId="07A29614" w14:textId="2E86851D" w:rsidR="001B06C1" w:rsidRPr="00D006E1" w:rsidRDefault="005752EF">
      <w:pPr>
        <w:spacing w:after="0" w:line="240" w:lineRule="auto"/>
        <w:jc w:val="both"/>
        <w:rPr>
          <w:rFonts w:ascii="Arial" w:eastAsia="Arial" w:hAnsi="Arial" w:cs="Arial"/>
          <w:sz w:val="24"/>
          <w:szCs w:val="24"/>
        </w:rPr>
      </w:pPr>
      <w:r w:rsidRPr="00D006E1">
        <w:rPr>
          <w:rFonts w:ascii="Arial" w:eastAsia="Arial" w:hAnsi="Arial" w:cs="Arial"/>
          <w:sz w:val="24"/>
          <w:szCs w:val="24"/>
        </w:rPr>
        <w:t xml:space="preserve">Die ORSUS-3015AJe ist mit einer Reihe von Funktionen aus </w:t>
      </w:r>
      <w:r w:rsidR="006308B8" w:rsidRPr="00D006E1">
        <w:rPr>
          <w:rFonts w:ascii="Arial" w:eastAsia="Arial" w:hAnsi="Arial" w:cs="Arial"/>
          <w:sz w:val="24"/>
          <w:szCs w:val="24"/>
        </w:rPr>
        <w:t xml:space="preserve">dem </w:t>
      </w:r>
      <w:r w:rsidRPr="00D006E1">
        <w:rPr>
          <w:rFonts w:ascii="Arial" w:eastAsia="Arial" w:hAnsi="Arial" w:cs="Arial"/>
          <w:sz w:val="24"/>
          <w:szCs w:val="24"/>
        </w:rPr>
        <w:t>AMADA Laser Integration System (LIS) ausgestattet, darunter ein automatisches Kollisionsschutzsystem für den Schneidkopf und der i-</w:t>
      </w:r>
      <w:proofErr w:type="spellStart"/>
      <w:r w:rsidRPr="00D006E1">
        <w:rPr>
          <w:rFonts w:ascii="Arial" w:eastAsia="Arial" w:hAnsi="Arial" w:cs="Arial"/>
          <w:sz w:val="24"/>
          <w:szCs w:val="24"/>
        </w:rPr>
        <w:t>Optics</w:t>
      </w:r>
      <w:proofErr w:type="spellEnd"/>
      <w:r w:rsidRPr="00D006E1">
        <w:rPr>
          <w:rFonts w:ascii="Arial" w:eastAsia="Arial" w:hAnsi="Arial" w:cs="Arial"/>
          <w:sz w:val="24"/>
          <w:szCs w:val="24"/>
        </w:rPr>
        <w:t>-Sensor zur Erkennung von Verschmutzungen der Schutzgläser. Ebenfalls enthalten ist d</w:t>
      </w:r>
      <w:r w:rsidR="00FB6BC9" w:rsidRPr="00D006E1">
        <w:rPr>
          <w:rFonts w:ascii="Arial" w:eastAsia="Arial" w:hAnsi="Arial" w:cs="Arial"/>
          <w:sz w:val="24"/>
          <w:szCs w:val="24"/>
        </w:rPr>
        <w:t>er</w:t>
      </w:r>
      <w:r w:rsidRPr="00D006E1">
        <w:rPr>
          <w:rFonts w:ascii="Arial" w:eastAsia="Arial" w:hAnsi="Arial" w:cs="Arial"/>
          <w:sz w:val="24"/>
          <w:szCs w:val="24"/>
        </w:rPr>
        <w:t xml:space="preserve"> i-</w:t>
      </w:r>
      <w:proofErr w:type="spellStart"/>
      <w:r w:rsidRPr="00D006E1">
        <w:rPr>
          <w:rFonts w:ascii="Arial" w:eastAsia="Arial" w:hAnsi="Arial" w:cs="Arial"/>
          <w:sz w:val="24"/>
          <w:szCs w:val="24"/>
        </w:rPr>
        <w:t>Process</w:t>
      </w:r>
      <w:proofErr w:type="spellEnd"/>
      <w:r w:rsidRPr="00D006E1">
        <w:rPr>
          <w:rFonts w:ascii="Arial" w:eastAsia="Arial" w:hAnsi="Arial" w:cs="Arial"/>
          <w:sz w:val="24"/>
          <w:szCs w:val="24"/>
        </w:rPr>
        <w:t>-</w:t>
      </w:r>
      <w:r w:rsidR="00FB6BC9" w:rsidRPr="00D006E1">
        <w:rPr>
          <w:rFonts w:ascii="Arial" w:eastAsia="Arial" w:hAnsi="Arial" w:cs="Arial"/>
          <w:sz w:val="24"/>
          <w:szCs w:val="24"/>
        </w:rPr>
        <w:t>Monitor</w:t>
      </w:r>
      <w:r w:rsidRPr="00D006E1">
        <w:rPr>
          <w:rFonts w:ascii="Arial" w:eastAsia="Arial" w:hAnsi="Arial" w:cs="Arial"/>
          <w:sz w:val="24"/>
          <w:szCs w:val="24"/>
        </w:rPr>
        <w:t>, d</w:t>
      </w:r>
      <w:r w:rsidR="00FB6BC9" w:rsidRPr="00D006E1">
        <w:rPr>
          <w:rFonts w:ascii="Arial" w:eastAsia="Arial" w:hAnsi="Arial" w:cs="Arial"/>
          <w:sz w:val="24"/>
          <w:szCs w:val="24"/>
        </w:rPr>
        <w:t>er</w:t>
      </w:r>
      <w:r w:rsidRPr="00D006E1">
        <w:rPr>
          <w:rFonts w:ascii="Arial" w:eastAsia="Arial" w:hAnsi="Arial" w:cs="Arial"/>
          <w:sz w:val="24"/>
          <w:szCs w:val="24"/>
        </w:rPr>
        <w:t xml:space="preserve"> Fehler beim Schneiden und Einstechen erkennt und versucht, diese zu beheben, ohne die Produktion zu unterbrechen.</w:t>
      </w:r>
    </w:p>
    <w:p w14:paraId="036428F4" w14:textId="77777777" w:rsidR="005752EF" w:rsidRPr="00D006E1" w:rsidRDefault="005752EF">
      <w:pPr>
        <w:spacing w:after="0" w:line="240" w:lineRule="auto"/>
        <w:jc w:val="both"/>
        <w:rPr>
          <w:rFonts w:ascii="Arial" w:eastAsia="Arial" w:hAnsi="Arial" w:cs="Arial"/>
          <w:sz w:val="24"/>
          <w:szCs w:val="24"/>
        </w:rPr>
      </w:pPr>
    </w:p>
    <w:p w14:paraId="3483C825" w14:textId="77777777" w:rsidR="001B06C1" w:rsidRPr="00D006E1" w:rsidRDefault="005752EF">
      <w:pPr>
        <w:spacing w:after="0" w:line="240" w:lineRule="auto"/>
        <w:jc w:val="both"/>
        <w:rPr>
          <w:rFonts w:ascii="Arial" w:eastAsia="Arial" w:hAnsi="Arial" w:cs="Arial"/>
          <w:sz w:val="24"/>
          <w:szCs w:val="24"/>
        </w:rPr>
      </w:pPr>
      <w:r w:rsidRPr="00D006E1">
        <w:rPr>
          <w:rFonts w:ascii="Arial" w:eastAsia="Arial" w:hAnsi="Arial" w:cs="Arial"/>
          <w:sz w:val="24"/>
          <w:szCs w:val="24"/>
        </w:rPr>
        <w:t>Flexibilität ist entscheidend – daher wurde die ORSUS-3015AJe so konzipiert, dass sie mit dem Großteil der bestehenden Automatisierungslösungen von AMADA kompatibel ist, sowohl ab Werk als auch nachrüstbar. Dadurch lässt sie sich perfekt an die Produktionsanforderungen einer Vielzahl unterschiedlicher Branchen anpassen und kann sich im Laufe der Zeit sogar an veränderte Produktionsumgebungen anpassen.</w:t>
      </w:r>
    </w:p>
    <w:p w14:paraId="3EA2136D" w14:textId="77777777" w:rsidR="005752EF" w:rsidRPr="00D006E1" w:rsidRDefault="005752EF">
      <w:pPr>
        <w:spacing w:after="0" w:line="240" w:lineRule="auto"/>
        <w:jc w:val="both"/>
        <w:rPr>
          <w:rFonts w:ascii="Arial" w:eastAsia="Arial" w:hAnsi="Arial" w:cs="Arial"/>
          <w:sz w:val="24"/>
          <w:szCs w:val="24"/>
        </w:rPr>
      </w:pPr>
    </w:p>
    <w:p w14:paraId="6AD00A39" w14:textId="693B8EF6" w:rsidR="00273F23" w:rsidRPr="00D006E1" w:rsidRDefault="00273F23" w:rsidP="00273F23">
      <w:pPr>
        <w:spacing w:after="0" w:line="240" w:lineRule="auto"/>
        <w:jc w:val="both"/>
        <w:rPr>
          <w:rFonts w:ascii="Arial" w:eastAsia="Arial" w:hAnsi="Arial" w:cs="Arial"/>
          <w:strike/>
          <w:sz w:val="24"/>
          <w:szCs w:val="24"/>
        </w:rPr>
      </w:pPr>
      <w:r w:rsidRPr="00D006E1">
        <w:rPr>
          <w:rFonts w:ascii="Arial" w:eastAsia="Arial" w:hAnsi="Arial" w:cs="Arial"/>
          <w:sz w:val="24"/>
          <w:szCs w:val="24"/>
        </w:rPr>
        <w:t xml:space="preserve">AMADAs neueste Generation der Maschinensteuerung, die AMNC 4ie, ist eine hochmoderne numerische Steuerung, die </w:t>
      </w:r>
      <w:r w:rsidR="00FB6BC9" w:rsidRPr="00D006E1">
        <w:rPr>
          <w:rFonts w:ascii="Arial" w:eastAsia="Arial" w:hAnsi="Arial" w:cs="Arial"/>
          <w:sz w:val="24"/>
          <w:szCs w:val="24"/>
        </w:rPr>
        <w:t>einfach</w:t>
      </w:r>
      <w:r w:rsidRPr="00D006E1">
        <w:rPr>
          <w:rFonts w:ascii="Arial" w:eastAsia="Arial" w:hAnsi="Arial" w:cs="Arial"/>
          <w:sz w:val="24"/>
          <w:szCs w:val="24"/>
        </w:rPr>
        <w:t xml:space="preserve"> und schnell zu bedienen ist. Der neue Wartungsmodus „</w:t>
      </w:r>
      <w:proofErr w:type="spellStart"/>
      <w:r w:rsidRPr="00D006E1">
        <w:rPr>
          <w:rFonts w:ascii="Arial" w:eastAsia="Arial" w:hAnsi="Arial" w:cs="Arial"/>
          <w:sz w:val="24"/>
          <w:szCs w:val="24"/>
        </w:rPr>
        <w:t>Guidance</w:t>
      </w:r>
      <w:proofErr w:type="spellEnd"/>
      <w:r w:rsidRPr="00D006E1">
        <w:rPr>
          <w:rFonts w:ascii="Arial" w:eastAsia="Arial" w:hAnsi="Arial" w:cs="Arial"/>
          <w:sz w:val="24"/>
          <w:szCs w:val="24"/>
        </w:rPr>
        <w:t xml:space="preserve"> Mode“ unterstützt weniger erfahrene Bediener bei der täglichen Bedienung und Wartung. Ein überarbeitetes Maschinenprotokoll zeigt </w:t>
      </w:r>
      <w:r w:rsidR="00FB6BC9" w:rsidRPr="00D006E1">
        <w:rPr>
          <w:rFonts w:ascii="Arial" w:eastAsia="Arial" w:hAnsi="Arial" w:cs="Arial"/>
          <w:sz w:val="24"/>
          <w:szCs w:val="24"/>
        </w:rPr>
        <w:t>die Historie in Hinblick auf Laufzeiteffizienz und Energieverbrauch an.</w:t>
      </w:r>
    </w:p>
    <w:p w14:paraId="4A250D70" w14:textId="77777777" w:rsidR="00273F23" w:rsidRPr="00D006E1" w:rsidRDefault="00273F23" w:rsidP="00273F23">
      <w:pPr>
        <w:spacing w:after="0" w:line="240" w:lineRule="auto"/>
        <w:jc w:val="both"/>
        <w:rPr>
          <w:rFonts w:ascii="Arial" w:eastAsia="Arial" w:hAnsi="Arial" w:cs="Arial"/>
          <w:sz w:val="24"/>
          <w:szCs w:val="24"/>
        </w:rPr>
      </w:pPr>
    </w:p>
    <w:p w14:paraId="0A816EB6" w14:textId="6B928620" w:rsidR="00273F23" w:rsidRPr="00D006E1" w:rsidRDefault="00273F23" w:rsidP="00273F23">
      <w:pPr>
        <w:spacing w:after="0" w:line="240" w:lineRule="auto"/>
        <w:jc w:val="both"/>
        <w:rPr>
          <w:rFonts w:ascii="Arial" w:eastAsia="Arial" w:hAnsi="Arial" w:cs="Arial"/>
          <w:sz w:val="24"/>
          <w:szCs w:val="24"/>
        </w:rPr>
      </w:pPr>
      <w:r w:rsidRPr="00D006E1">
        <w:rPr>
          <w:rFonts w:ascii="Arial" w:eastAsia="Arial" w:hAnsi="Arial" w:cs="Arial"/>
          <w:sz w:val="24"/>
          <w:szCs w:val="24"/>
        </w:rPr>
        <w:t>Ein weiteres Highlight ist das i-</w:t>
      </w:r>
      <w:proofErr w:type="spellStart"/>
      <w:r w:rsidRPr="00D006E1">
        <w:rPr>
          <w:rFonts w:ascii="Arial" w:eastAsia="Arial" w:hAnsi="Arial" w:cs="Arial"/>
          <w:sz w:val="24"/>
          <w:szCs w:val="24"/>
        </w:rPr>
        <w:t>Camera</w:t>
      </w:r>
      <w:proofErr w:type="spellEnd"/>
      <w:r w:rsidRPr="00D006E1">
        <w:rPr>
          <w:rFonts w:ascii="Arial" w:eastAsia="Arial" w:hAnsi="Arial" w:cs="Arial"/>
          <w:sz w:val="24"/>
          <w:szCs w:val="24"/>
        </w:rPr>
        <w:t xml:space="preserve"> </w:t>
      </w:r>
      <w:proofErr w:type="spellStart"/>
      <w:r w:rsidRPr="00D006E1">
        <w:rPr>
          <w:rFonts w:ascii="Arial" w:eastAsia="Arial" w:hAnsi="Arial" w:cs="Arial"/>
          <w:sz w:val="24"/>
          <w:szCs w:val="24"/>
        </w:rPr>
        <w:t>Assisted</w:t>
      </w:r>
      <w:proofErr w:type="spellEnd"/>
      <w:r w:rsidRPr="00D006E1">
        <w:rPr>
          <w:rFonts w:ascii="Arial" w:eastAsia="Arial" w:hAnsi="Arial" w:cs="Arial"/>
          <w:sz w:val="24"/>
          <w:szCs w:val="24"/>
        </w:rPr>
        <w:t xml:space="preserve"> System (i-CAS): Eine </w:t>
      </w:r>
      <w:r w:rsidR="00FB6BC9" w:rsidRPr="00D006E1">
        <w:rPr>
          <w:rFonts w:ascii="Arial" w:eastAsia="Arial" w:hAnsi="Arial" w:cs="Arial"/>
          <w:sz w:val="24"/>
          <w:szCs w:val="24"/>
        </w:rPr>
        <w:t xml:space="preserve">integrierte </w:t>
      </w:r>
      <w:r w:rsidRPr="00D006E1">
        <w:rPr>
          <w:rFonts w:ascii="Arial" w:eastAsia="Arial" w:hAnsi="Arial" w:cs="Arial"/>
          <w:sz w:val="24"/>
          <w:szCs w:val="24"/>
        </w:rPr>
        <w:t xml:space="preserve">Kamera </w:t>
      </w:r>
      <w:r w:rsidR="00FB6BC9" w:rsidRPr="00D006E1">
        <w:rPr>
          <w:rFonts w:ascii="Arial" w:eastAsia="Arial" w:hAnsi="Arial" w:cs="Arial"/>
          <w:sz w:val="24"/>
          <w:szCs w:val="24"/>
        </w:rPr>
        <w:t xml:space="preserve">erfasst das auf dem Schneidtisch liegende Material </w:t>
      </w:r>
      <w:r w:rsidRPr="00D006E1">
        <w:rPr>
          <w:rFonts w:ascii="Arial" w:eastAsia="Arial" w:hAnsi="Arial" w:cs="Arial"/>
          <w:sz w:val="24"/>
          <w:szCs w:val="24"/>
        </w:rPr>
        <w:t xml:space="preserve">und platziert dann </w:t>
      </w:r>
      <w:r w:rsidRPr="00D006E1">
        <w:rPr>
          <w:rFonts w:ascii="Arial" w:eastAsia="Arial" w:hAnsi="Arial" w:cs="Arial"/>
          <w:sz w:val="24"/>
          <w:szCs w:val="24"/>
        </w:rPr>
        <w:lastRenderedPageBreak/>
        <w:t>entweder automatisch die Schneidteile im verfügbaren Bereich oder ermöglicht es dem Bediener, über den Touchscreen Teile manuell zu verschieben, zu drehen und zu positionieren, um den Platz optimal auszunutzen.</w:t>
      </w:r>
    </w:p>
    <w:p w14:paraId="2280FA9C" w14:textId="77777777" w:rsidR="00273F23" w:rsidRPr="00D006E1" w:rsidRDefault="00273F23" w:rsidP="00273F23">
      <w:pPr>
        <w:spacing w:after="0" w:line="240" w:lineRule="auto"/>
        <w:jc w:val="both"/>
        <w:rPr>
          <w:rFonts w:ascii="Arial" w:eastAsia="Arial" w:hAnsi="Arial" w:cs="Arial"/>
          <w:sz w:val="24"/>
          <w:szCs w:val="24"/>
        </w:rPr>
      </w:pPr>
    </w:p>
    <w:p w14:paraId="491AF8E1" w14:textId="6F305F00" w:rsidR="001B06C1" w:rsidRPr="00D006E1" w:rsidRDefault="00273F23" w:rsidP="00273F23">
      <w:pPr>
        <w:spacing w:after="0" w:line="240" w:lineRule="auto"/>
        <w:jc w:val="both"/>
        <w:rPr>
          <w:rFonts w:ascii="Arial" w:eastAsia="Arial" w:hAnsi="Arial" w:cs="Arial"/>
          <w:sz w:val="24"/>
          <w:szCs w:val="24"/>
        </w:rPr>
      </w:pPr>
      <w:r w:rsidRPr="00D006E1">
        <w:rPr>
          <w:rFonts w:ascii="Arial" w:eastAsia="Arial" w:hAnsi="Arial" w:cs="Arial"/>
          <w:sz w:val="24"/>
          <w:szCs w:val="24"/>
        </w:rPr>
        <w:t xml:space="preserve">Die AMNC 4ie ist außerdem mit AMADAs Mobile-HMI-Funktion kompatibel, wodurch die Maschine aus der Ferne überwacht werden kann – einschließlich Kamerabildern und Alarmmeldungen. Programme und Zeitpläne lassen sich sogar </w:t>
      </w:r>
      <w:r w:rsidR="00FB6BC9" w:rsidRPr="00D006E1">
        <w:rPr>
          <w:rFonts w:ascii="Arial" w:eastAsia="Arial" w:hAnsi="Arial" w:cs="Arial"/>
          <w:sz w:val="24"/>
          <w:szCs w:val="24"/>
        </w:rPr>
        <w:t>anpassen</w:t>
      </w:r>
      <w:r w:rsidRPr="00D006E1">
        <w:rPr>
          <w:rFonts w:ascii="Arial" w:eastAsia="Arial" w:hAnsi="Arial" w:cs="Arial"/>
          <w:sz w:val="24"/>
          <w:szCs w:val="24"/>
        </w:rPr>
        <w:t>, ohne physischen Zugriff auf die Maschine zu benötigen. Der Bediener muss dann lediglich das Material einlegen und den Startknopf drücken.</w:t>
      </w:r>
    </w:p>
    <w:p w14:paraId="2ACAB126" w14:textId="77777777" w:rsidR="00273F23" w:rsidRPr="00D006E1" w:rsidRDefault="00273F23" w:rsidP="00273F23">
      <w:pPr>
        <w:spacing w:after="0" w:line="240" w:lineRule="auto"/>
        <w:jc w:val="both"/>
        <w:rPr>
          <w:rFonts w:ascii="Arial" w:eastAsia="Arial" w:hAnsi="Arial" w:cs="Arial"/>
          <w:sz w:val="24"/>
          <w:szCs w:val="24"/>
        </w:rPr>
      </w:pPr>
    </w:p>
    <w:p w14:paraId="3CFAB760" w14:textId="1811C864" w:rsidR="001B06C1" w:rsidRPr="00D006E1" w:rsidRDefault="002F2707">
      <w:pPr>
        <w:spacing w:after="0" w:line="240" w:lineRule="auto"/>
        <w:jc w:val="both"/>
        <w:rPr>
          <w:rFonts w:ascii="Arial" w:eastAsia="Arial" w:hAnsi="Arial" w:cs="Arial"/>
          <w:sz w:val="24"/>
          <w:szCs w:val="24"/>
        </w:rPr>
      </w:pPr>
      <w:r w:rsidRPr="00D006E1">
        <w:rPr>
          <w:rFonts w:ascii="Arial" w:eastAsia="Arial" w:hAnsi="Arial" w:cs="Arial"/>
          <w:sz w:val="24"/>
          <w:szCs w:val="24"/>
        </w:rPr>
        <w:t>Der Remote-Support ist ebenfalls möglich</w:t>
      </w:r>
      <w:r w:rsidR="00273F23" w:rsidRPr="00D006E1">
        <w:rPr>
          <w:rFonts w:ascii="Arial" w:eastAsia="Arial" w:hAnsi="Arial" w:cs="Arial"/>
          <w:sz w:val="24"/>
          <w:szCs w:val="24"/>
        </w:rPr>
        <w:t>, da die ORSUS-3015AJe vollständig mit AMADAs V-</w:t>
      </w:r>
      <w:proofErr w:type="spellStart"/>
      <w:r w:rsidR="00273F23" w:rsidRPr="00D006E1">
        <w:rPr>
          <w:rFonts w:ascii="Arial" w:eastAsia="Arial" w:hAnsi="Arial" w:cs="Arial"/>
          <w:sz w:val="24"/>
          <w:szCs w:val="24"/>
        </w:rPr>
        <w:t>factory</w:t>
      </w:r>
      <w:proofErr w:type="spellEnd"/>
      <w:r w:rsidR="00273F23" w:rsidRPr="00D006E1">
        <w:rPr>
          <w:rFonts w:ascii="Arial" w:eastAsia="Arial" w:hAnsi="Arial" w:cs="Arial"/>
          <w:sz w:val="24"/>
          <w:szCs w:val="24"/>
        </w:rPr>
        <w:t xml:space="preserve">- und </w:t>
      </w:r>
      <w:proofErr w:type="spellStart"/>
      <w:r w:rsidR="00273F23" w:rsidRPr="00D006E1">
        <w:rPr>
          <w:rFonts w:ascii="Arial" w:eastAsia="Arial" w:hAnsi="Arial" w:cs="Arial"/>
          <w:sz w:val="24"/>
          <w:szCs w:val="24"/>
        </w:rPr>
        <w:t>IoT</w:t>
      </w:r>
      <w:proofErr w:type="spellEnd"/>
      <w:r w:rsidR="00273F23" w:rsidRPr="00D006E1">
        <w:rPr>
          <w:rFonts w:ascii="Arial" w:eastAsia="Arial" w:hAnsi="Arial" w:cs="Arial"/>
          <w:sz w:val="24"/>
          <w:szCs w:val="24"/>
        </w:rPr>
        <w:t>-Systemen kompatibel ist. V-</w:t>
      </w:r>
      <w:proofErr w:type="spellStart"/>
      <w:r w:rsidR="00273F23" w:rsidRPr="00D006E1">
        <w:rPr>
          <w:rFonts w:ascii="Arial" w:eastAsia="Arial" w:hAnsi="Arial" w:cs="Arial"/>
          <w:sz w:val="24"/>
          <w:szCs w:val="24"/>
        </w:rPr>
        <w:t>factory</w:t>
      </w:r>
      <w:proofErr w:type="spellEnd"/>
      <w:r w:rsidR="00273F23" w:rsidRPr="00D006E1">
        <w:rPr>
          <w:rFonts w:ascii="Arial" w:eastAsia="Arial" w:hAnsi="Arial" w:cs="Arial"/>
          <w:sz w:val="24"/>
          <w:szCs w:val="24"/>
        </w:rPr>
        <w:t xml:space="preserve"> ermöglicht die Erfassung und Auswertung von Produktions</w:t>
      </w:r>
      <w:r w:rsidR="003252F1" w:rsidRPr="00D006E1">
        <w:rPr>
          <w:rFonts w:ascii="Arial" w:eastAsia="Arial" w:hAnsi="Arial" w:cs="Arial"/>
          <w:sz w:val="24"/>
          <w:szCs w:val="24"/>
        </w:rPr>
        <w:t xml:space="preserve">daten, während </w:t>
      </w:r>
      <w:proofErr w:type="spellStart"/>
      <w:r w:rsidR="003252F1" w:rsidRPr="00D006E1">
        <w:rPr>
          <w:rFonts w:ascii="Arial" w:eastAsia="Arial" w:hAnsi="Arial" w:cs="Arial"/>
          <w:sz w:val="24"/>
          <w:szCs w:val="24"/>
        </w:rPr>
        <w:t>IoT</w:t>
      </w:r>
      <w:proofErr w:type="spellEnd"/>
      <w:r w:rsidR="00273F23" w:rsidRPr="00D006E1">
        <w:rPr>
          <w:rFonts w:ascii="Arial" w:eastAsia="Arial" w:hAnsi="Arial" w:cs="Arial"/>
          <w:sz w:val="24"/>
          <w:szCs w:val="24"/>
        </w:rPr>
        <w:t xml:space="preserve"> einen Fernzugriff auf den Laser erlaub</w:t>
      </w:r>
      <w:r w:rsidR="006B3E09" w:rsidRPr="00D006E1">
        <w:rPr>
          <w:rFonts w:ascii="Arial" w:eastAsia="Arial" w:hAnsi="Arial" w:cs="Arial"/>
          <w:sz w:val="24"/>
          <w:szCs w:val="24"/>
        </w:rPr>
        <w:t>t</w:t>
      </w:r>
      <w:r w:rsidR="00273F23" w:rsidRPr="00D006E1">
        <w:rPr>
          <w:rFonts w:ascii="Arial" w:eastAsia="Arial" w:hAnsi="Arial" w:cs="Arial"/>
          <w:sz w:val="24"/>
          <w:szCs w:val="24"/>
        </w:rPr>
        <w:t>, um Probleme zu diagnostizieren und zu beheben – und so Ausfallzeiten auf ein Minimum zu reduzieren.</w:t>
      </w:r>
    </w:p>
    <w:p w14:paraId="7959BD08" w14:textId="77777777" w:rsidR="00273F23" w:rsidRPr="00D006E1" w:rsidRDefault="00273F23">
      <w:pPr>
        <w:spacing w:after="0" w:line="240" w:lineRule="auto"/>
        <w:jc w:val="both"/>
        <w:rPr>
          <w:rFonts w:ascii="Arial" w:eastAsia="Arial" w:hAnsi="Arial" w:cs="Arial"/>
          <w:sz w:val="24"/>
          <w:szCs w:val="24"/>
        </w:rPr>
      </w:pPr>
    </w:p>
    <w:p w14:paraId="02B5CFF9" w14:textId="7D415434" w:rsidR="00273F23" w:rsidRPr="00D006E1" w:rsidRDefault="00273F23">
      <w:pPr>
        <w:spacing w:after="0" w:line="240" w:lineRule="auto"/>
        <w:jc w:val="both"/>
        <w:rPr>
          <w:rFonts w:ascii="Arial" w:eastAsia="Arial" w:hAnsi="Arial" w:cs="Arial"/>
          <w:sz w:val="24"/>
          <w:szCs w:val="24"/>
        </w:rPr>
      </w:pPr>
      <w:r w:rsidRPr="00D006E1">
        <w:rPr>
          <w:rFonts w:ascii="Arial" w:eastAsia="Arial" w:hAnsi="Arial" w:cs="Arial"/>
          <w:sz w:val="24"/>
          <w:szCs w:val="24"/>
        </w:rPr>
        <w:t xml:space="preserve">Unterstützt durch AMADAs erstklassigen Service, maßgeschneiderte Softwarelösungen und eine zuverlässige Ersatzteilverfügbarkeit ist die ORSUS-3015AJe die ideale Lösung, um Kunden beim Aufbau einer soliden </w:t>
      </w:r>
      <w:r w:rsidR="006B3E09" w:rsidRPr="00D006E1">
        <w:rPr>
          <w:rFonts w:ascii="Arial" w:eastAsia="Arial" w:hAnsi="Arial" w:cs="Arial"/>
          <w:sz w:val="24"/>
          <w:szCs w:val="24"/>
        </w:rPr>
        <w:t xml:space="preserve">Erfolgsgeschichte </w:t>
      </w:r>
      <w:r w:rsidRPr="00D006E1">
        <w:rPr>
          <w:rFonts w:ascii="Arial" w:eastAsia="Arial" w:hAnsi="Arial" w:cs="Arial"/>
          <w:sz w:val="24"/>
          <w:szCs w:val="24"/>
        </w:rPr>
        <w:t>zu unterstützen.</w:t>
      </w:r>
    </w:p>
    <w:p w14:paraId="13F844DF" w14:textId="77777777" w:rsidR="00273F23" w:rsidRPr="00D006E1" w:rsidRDefault="00273F23">
      <w:pPr>
        <w:spacing w:after="0" w:line="240" w:lineRule="auto"/>
        <w:jc w:val="both"/>
        <w:rPr>
          <w:rFonts w:ascii="Arial" w:eastAsia="Arial" w:hAnsi="Arial" w:cs="Arial"/>
          <w:sz w:val="24"/>
          <w:szCs w:val="24"/>
        </w:rPr>
      </w:pPr>
    </w:p>
    <w:p w14:paraId="3676E872" w14:textId="77777777" w:rsidR="00273F23" w:rsidRPr="00D006E1" w:rsidRDefault="00273F23" w:rsidP="00273F23">
      <w:pPr>
        <w:autoSpaceDE w:val="0"/>
        <w:autoSpaceDN w:val="0"/>
        <w:adjustRightInd w:val="0"/>
        <w:spacing w:after="0" w:line="240" w:lineRule="auto"/>
        <w:jc w:val="both"/>
        <w:rPr>
          <w:rFonts w:ascii="Arial" w:hAnsi="Arial" w:cs="Arial"/>
          <w:sz w:val="24"/>
          <w:szCs w:val="24"/>
        </w:rPr>
      </w:pPr>
      <w:r w:rsidRPr="00D006E1">
        <w:rPr>
          <w:rFonts w:ascii="Arial" w:hAnsi="Arial" w:cs="Arial"/>
          <w:sz w:val="24"/>
          <w:szCs w:val="24"/>
        </w:rPr>
        <w:t>ENDE</w:t>
      </w:r>
    </w:p>
    <w:p w14:paraId="0AC02832" w14:textId="77777777" w:rsidR="001B06C1" w:rsidRPr="00D006E1" w:rsidRDefault="001B06C1">
      <w:pPr>
        <w:spacing w:after="0" w:line="240" w:lineRule="auto"/>
        <w:rPr>
          <w:rFonts w:ascii="Arial" w:eastAsia="Arial" w:hAnsi="Arial" w:cs="Arial"/>
          <w:i/>
          <w:sz w:val="21"/>
          <w:szCs w:val="21"/>
        </w:rPr>
      </w:pPr>
    </w:p>
    <w:p w14:paraId="08D2C449" w14:textId="77777777" w:rsidR="001B06C1" w:rsidRPr="00D006E1" w:rsidRDefault="004F481E">
      <w:pPr>
        <w:rPr>
          <w:rFonts w:ascii="Arial" w:eastAsia="Arial" w:hAnsi="Arial" w:cs="Arial"/>
        </w:rPr>
      </w:pPr>
      <w:r w:rsidRPr="00D006E1">
        <w:rPr>
          <w:rFonts w:ascii="Arial" w:eastAsia="Arial" w:hAnsi="Arial" w:cs="Arial"/>
          <w:u w:val="single"/>
        </w:rPr>
        <w:tab/>
      </w:r>
      <w:r w:rsidRPr="00D006E1">
        <w:rPr>
          <w:rFonts w:ascii="Arial" w:eastAsia="Arial" w:hAnsi="Arial" w:cs="Arial"/>
          <w:u w:val="single"/>
        </w:rPr>
        <w:tab/>
      </w:r>
      <w:r w:rsidRPr="00D006E1">
        <w:rPr>
          <w:rFonts w:ascii="Arial" w:eastAsia="Arial" w:hAnsi="Arial" w:cs="Arial"/>
          <w:u w:val="single"/>
        </w:rPr>
        <w:tab/>
      </w:r>
      <w:r w:rsidRPr="00D006E1">
        <w:rPr>
          <w:rFonts w:ascii="Arial" w:eastAsia="Arial" w:hAnsi="Arial" w:cs="Arial"/>
          <w:u w:val="single"/>
        </w:rPr>
        <w:tab/>
      </w:r>
      <w:r w:rsidRPr="00D006E1">
        <w:rPr>
          <w:rFonts w:ascii="Arial" w:eastAsia="Arial" w:hAnsi="Arial" w:cs="Arial"/>
          <w:u w:val="single"/>
        </w:rPr>
        <w:tab/>
      </w:r>
      <w:r w:rsidRPr="00D006E1">
        <w:rPr>
          <w:rFonts w:ascii="Arial" w:eastAsia="Arial" w:hAnsi="Arial" w:cs="Arial"/>
          <w:u w:val="single"/>
        </w:rPr>
        <w:tab/>
      </w:r>
      <w:r w:rsidRPr="00D006E1">
        <w:rPr>
          <w:rFonts w:ascii="Arial" w:eastAsia="Arial" w:hAnsi="Arial" w:cs="Arial"/>
          <w:u w:val="single"/>
        </w:rPr>
        <w:tab/>
      </w:r>
      <w:r w:rsidRPr="00D006E1">
        <w:rPr>
          <w:rFonts w:ascii="Arial" w:eastAsia="Arial" w:hAnsi="Arial" w:cs="Arial"/>
          <w:u w:val="single"/>
        </w:rPr>
        <w:tab/>
      </w:r>
      <w:r w:rsidRPr="00D006E1">
        <w:rPr>
          <w:rFonts w:ascii="Arial" w:eastAsia="Arial" w:hAnsi="Arial" w:cs="Arial"/>
          <w:u w:val="single"/>
        </w:rPr>
        <w:tab/>
        <w:t xml:space="preserve"> </w:t>
      </w:r>
    </w:p>
    <w:p w14:paraId="18C0C7E3" w14:textId="77777777" w:rsidR="0065305C" w:rsidRPr="00D006E1" w:rsidRDefault="0065305C" w:rsidP="0065305C">
      <w:pPr>
        <w:tabs>
          <w:tab w:val="left" w:pos="5940"/>
        </w:tabs>
        <w:spacing w:after="0" w:line="24" w:lineRule="atLeast"/>
        <w:ind w:right="3132"/>
        <w:rPr>
          <w:rFonts w:ascii="Arial" w:eastAsia="Times New Roman" w:hAnsi="Arial" w:cs="Arial"/>
          <w:b/>
          <w:szCs w:val="24"/>
        </w:rPr>
      </w:pPr>
    </w:p>
    <w:p w14:paraId="36C11F1D" w14:textId="77777777" w:rsidR="0065305C" w:rsidRPr="00D006E1" w:rsidRDefault="0065305C" w:rsidP="0065305C">
      <w:pPr>
        <w:tabs>
          <w:tab w:val="left" w:pos="5940"/>
        </w:tabs>
        <w:spacing w:after="0" w:line="24" w:lineRule="atLeast"/>
        <w:ind w:right="3132"/>
        <w:rPr>
          <w:rFonts w:ascii="Arial" w:hAnsi="Arial" w:cs="Arial"/>
          <w:szCs w:val="24"/>
        </w:rPr>
      </w:pPr>
      <w:r w:rsidRPr="00D006E1">
        <w:rPr>
          <w:rFonts w:ascii="Arial" w:hAnsi="Arial" w:cs="Arial"/>
          <w:b/>
          <w:bCs/>
        </w:rPr>
        <w:t>Weiterführende Informationen</w:t>
      </w:r>
      <w:r w:rsidRPr="00D006E1">
        <w:rPr>
          <w:rFonts w:ascii="Arial" w:hAnsi="Arial" w:cs="Arial"/>
          <w:b/>
          <w:szCs w:val="24"/>
        </w:rPr>
        <w:t>:</w:t>
      </w:r>
    </w:p>
    <w:p w14:paraId="29D37899" w14:textId="77777777" w:rsidR="0065305C" w:rsidRPr="00D006E1" w:rsidRDefault="0065305C" w:rsidP="0065305C">
      <w:pPr>
        <w:pStyle w:val="Default"/>
        <w:spacing w:before="240"/>
        <w:rPr>
          <w:bCs/>
          <w:color w:val="auto"/>
          <w:sz w:val="20"/>
          <w:szCs w:val="20"/>
        </w:rPr>
      </w:pPr>
      <w:r w:rsidRPr="00D006E1">
        <w:rPr>
          <w:b/>
          <w:bCs/>
          <w:color w:val="auto"/>
          <w:sz w:val="20"/>
          <w:szCs w:val="20"/>
        </w:rPr>
        <w:t>AMADA GmbH</w:t>
      </w:r>
      <w:r w:rsidRPr="00D006E1">
        <w:rPr>
          <w:b/>
          <w:bCs/>
          <w:color w:val="auto"/>
          <w:sz w:val="20"/>
          <w:szCs w:val="20"/>
        </w:rPr>
        <w:br/>
      </w:r>
      <w:r w:rsidRPr="00D006E1">
        <w:rPr>
          <w:bCs/>
          <w:color w:val="auto"/>
          <w:sz w:val="20"/>
          <w:szCs w:val="20"/>
        </w:rPr>
        <w:t>Amada Allee 1</w:t>
      </w:r>
      <w:r w:rsidRPr="00D006E1">
        <w:rPr>
          <w:bCs/>
          <w:color w:val="auto"/>
          <w:sz w:val="20"/>
          <w:szCs w:val="20"/>
        </w:rPr>
        <w:br/>
        <w:t xml:space="preserve">42781 Haan </w:t>
      </w:r>
    </w:p>
    <w:p w14:paraId="30C64FFD" w14:textId="77777777" w:rsidR="0065305C" w:rsidRPr="00D006E1" w:rsidRDefault="0065305C" w:rsidP="0065305C">
      <w:pPr>
        <w:pStyle w:val="Default"/>
        <w:spacing w:before="240"/>
        <w:rPr>
          <w:bCs/>
          <w:color w:val="auto"/>
          <w:sz w:val="20"/>
          <w:szCs w:val="20"/>
        </w:rPr>
      </w:pPr>
    </w:p>
    <w:p w14:paraId="42F75E8C" w14:textId="77777777" w:rsidR="0065305C" w:rsidRPr="00D006E1" w:rsidRDefault="0065305C" w:rsidP="0065305C">
      <w:pPr>
        <w:pStyle w:val="Default"/>
        <w:spacing w:before="60"/>
        <w:rPr>
          <w:b/>
          <w:color w:val="auto"/>
          <w:sz w:val="20"/>
          <w:szCs w:val="20"/>
        </w:rPr>
      </w:pPr>
      <w:r w:rsidRPr="00D006E1">
        <w:rPr>
          <w:b/>
          <w:color w:val="auto"/>
          <w:sz w:val="20"/>
          <w:szCs w:val="20"/>
        </w:rPr>
        <w:t>Pressekontakt:</w:t>
      </w:r>
    </w:p>
    <w:p w14:paraId="26F2FF32" w14:textId="0B3611D6" w:rsidR="0065305C" w:rsidRPr="00D006E1" w:rsidRDefault="0065305C" w:rsidP="0065305C">
      <w:pPr>
        <w:pStyle w:val="Default"/>
        <w:spacing w:before="120"/>
        <w:rPr>
          <w:bCs/>
          <w:color w:val="auto"/>
          <w:sz w:val="20"/>
          <w:szCs w:val="20"/>
        </w:rPr>
      </w:pPr>
      <w:r w:rsidRPr="00D006E1">
        <w:rPr>
          <w:bCs/>
          <w:color w:val="auto"/>
          <w:sz w:val="20"/>
          <w:szCs w:val="20"/>
        </w:rPr>
        <w:t>Kathrin Soroka-Morzinietz</w:t>
      </w:r>
      <w:r w:rsidRPr="00D006E1">
        <w:rPr>
          <w:bCs/>
          <w:color w:val="auto"/>
          <w:sz w:val="20"/>
          <w:szCs w:val="20"/>
        </w:rPr>
        <w:br/>
        <w:t xml:space="preserve">Telefon +49 </w:t>
      </w:r>
      <w:r w:rsidR="005C5D3E">
        <w:rPr>
          <w:bCs/>
          <w:color w:val="auto"/>
          <w:sz w:val="20"/>
          <w:szCs w:val="20"/>
        </w:rPr>
        <w:t>2104 2126-311</w:t>
      </w:r>
      <w:r w:rsidRPr="00D006E1">
        <w:rPr>
          <w:bCs/>
          <w:color w:val="auto"/>
          <w:sz w:val="20"/>
          <w:szCs w:val="20"/>
        </w:rPr>
        <w:br/>
        <w:t>E-Mail: kathrin.soroka-morzinietz@amada.de</w:t>
      </w:r>
    </w:p>
    <w:p w14:paraId="5334EEF0" w14:textId="77777777" w:rsidR="0065305C" w:rsidRPr="00D006E1" w:rsidRDefault="0065305C" w:rsidP="0065305C">
      <w:pPr>
        <w:pStyle w:val="Default"/>
        <w:rPr>
          <w:bCs/>
          <w:color w:val="auto"/>
          <w:sz w:val="20"/>
          <w:szCs w:val="20"/>
        </w:rPr>
      </w:pPr>
      <w:r w:rsidRPr="00D006E1">
        <w:rPr>
          <w:bCs/>
          <w:color w:val="auto"/>
          <w:sz w:val="20"/>
          <w:szCs w:val="20"/>
        </w:rPr>
        <w:t>www.amada.de</w:t>
      </w:r>
    </w:p>
    <w:p w14:paraId="30BF5BDC" w14:textId="77777777" w:rsidR="0065305C" w:rsidRPr="00D006E1" w:rsidRDefault="0065305C" w:rsidP="0065305C">
      <w:pPr>
        <w:tabs>
          <w:tab w:val="left" w:pos="5940"/>
        </w:tabs>
        <w:spacing w:after="0" w:line="24" w:lineRule="atLeast"/>
        <w:ind w:right="3132"/>
        <w:rPr>
          <w:rFonts w:ascii="Arial" w:hAnsi="Arial" w:cs="Arial"/>
          <w:bCs/>
          <w:szCs w:val="24"/>
        </w:rPr>
      </w:pPr>
    </w:p>
    <w:p w14:paraId="5E39CA52" w14:textId="72F59337" w:rsidR="00D006E1" w:rsidRPr="00D006E1" w:rsidRDefault="0065305C" w:rsidP="003252F1">
      <w:pPr>
        <w:tabs>
          <w:tab w:val="left" w:pos="5940"/>
        </w:tabs>
        <w:spacing w:before="360" w:line="24" w:lineRule="atLeast"/>
        <w:ind w:rightChars="851" w:right="1872"/>
        <w:rPr>
          <w:rFonts w:ascii="Arial" w:hAnsi="Arial" w:cs="Arial"/>
          <w:b/>
        </w:rPr>
        <w:sectPr w:rsidR="00D006E1" w:rsidRPr="00D006E1" w:rsidSect="00D006E1">
          <w:headerReference w:type="even" r:id="rId8"/>
          <w:headerReference w:type="default" r:id="rId9"/>
          <w:footerReference w:type="even" r:id="rId10"/>
          <w:footerReference w:type="default" r:id="rId11"/>
          <w:headerReference w:type="first" r:id="rId12"/>
          <w:footerReference w:type="first" r:id="rId13"/>
          <w:pgSz w:w="11906" w:h="16838"/>
          <w:pgMar w:top="1276" w:right="1418" w:bottom="851" w:left="1418" w:header="1077" w:footer="567" w:gutter="0"/>
          <w:pgNumType w:start="1"/>
          <w:cols w:space="720"/>
          <w:titlePg/>
          <w:docGrid w:linePitch="299"/>
        </w:sectPr>
      </w:pPr>
      <w:r w:rsidRPr="00D006E1">
        <w:rPr>
          <w:rFonts w:ascii="Arial" w:hAnsi="Arial" w:cs="Arial"/>
          <w:b/>
        </w:rPr>
        <w:t>Beleg bei Abdruck erbeten.</w:t>
      </w:r>
    </w:p>
    <w:p w14:paraId="211AFCFF" w14:textId="6125868E" w:rsidR="0065305C" w:rsidRPr="00D006E1" w:rsidRDefault="0065305C" w:rsidP="000208A4">
      <w:pPr>
        <w:tabs>
          <w:tab w:val="left" w:pos="7198"/>
        </w:tabs>
        <w:spacing w:before="360" w:line="24" w:lineRule="atLeast"/>
        <w:ind w:rightChars="851" w:right="1872"/>
        <w:jc w:val="both"/>
        <w:rPr>
          <w:rFonts w:ascii="Arial" w:eastAsia="Times New Roman" w:hAnsi="Arial" w:cs="Arial"/>
          <w:b/>
          <w:bCs/>
          <w:i/>
          <w:iCs/>
          <w:sz w:val="28"/>
          <w:szCs w:val="28"/>
          <w:lang w:val="en-US"/>
        </w:rPr>
      </w:pPr>
      <w:r w:rsidRPr="00D006E1">
        <w:rPr>
          <w:rFonts w:ascii="Arial" w:hAnsi="Arial" w:cs="Arial"/>
          <w:b/>
          <w:bCs/>
          <w:i/>
        </w:rPr>
        <w:lastRenderedPageBreak/>
        <w:t>Über AMADA GmbH</w:t>
      </w:r>
    </w:p>
    <w:p w14:paraId="2368827A" w14:textId="1BC26A16" w:rsidR="0065305C" w:rsidRPr="00D006E1" w:rsidRDefault="0065305C" w:rsidP="000208A4">
      <w:pPr>
        <w:tabs>
          <w:tab w:val="left" w:pos="7198"/>
        </w:tabs>
        <w:spacing w:after="0" w:line="240" w:lineRule="auto"/>
        <w:ind w:right="-2"/>
        <w:jc w:val="both"/>
        <w:rPr>
          <w:rFonts w:ascii="Arial" w:hAnsi="Arial" w:cs="Arial"/>
          <w:sz w:val="21"/>
          <w:szCs w:val="21"/>
          <w:lang w:val="en-GB"/>
        </w:rPr>
      </w:pPr>
      <w:r w:rsidRPr="00D006E1">
        <w:rPr>
          <w:rFonts w:ascii="Arial" w:hAnsi="Arial" w:cs="Arial"/>
          <w:sz w:val="20"/>
          <w:szCs w:val="20"/>
        </w:rPr>
        <w:t xml:space="preserve">Der AMADA Konzern ist einer der weltweit führenden Hersteller von Blechbearbeitungsmaschinen. AMADA GmbH bietet ein umfassendes Programm an Schneid-, Biege-, Schweiß-, Stanz- und Lasertechnologien. Modulare Automationskomponenten, Software-Anwendungen und eine große Werkzeugpalette runden dieses Angebot ab. Darüber hinaus bietet AMADA seinen Kunden vielfältige Serviceleistungen an. Der AMADA Konzern wurde von </w:t>
      </w:r>
      <w:proofErr w:type="spellStart"/>
      <w:r w:rsidRPr="00D006E1">
        <w:rPr>
          <w:rFonts w:ascii="Arial" w:hAnsi="Arial" w:cs="Arial"/>
          <w:sz w:val="20"/>
          <w:szCs w:val="20"/>
        </w:rPr>
        <w:t>Isamu</w:t>
      </w:r>
      <w:proofErr w:type="spellEnd"/>
      <w:r w:rsidRPr="00D006E1">
        <w:rPr>
          <w:rFonts w:ascii="Arial" w:hAnsi="Arial" w:cs="Arial"/>
          <w:sz w:val="20"/>
          <w:szCs w:val="20"/>
        </w:rPr>
        <w:t xml:space="preserve"> </w:t>
      </w:r>
      <w:proofErr w:type="spellStart"/>
      <w:r w:rsidRPr="00D006E1">
        <w:rPr>
          <w:rFonts w:ascii="Arial" w:hAnsi="Arial" w:cs="Arial"/>
          <w:sz w:val="20"/>
          <w:szCs w:val="20"/>
        </w:rPr>
        <w:t>Amada</w:t>
      </w:r>
      <w:proofErr w:type="spellEnd"/>
      <w:r w:rsidRPr="00D006E1">
        <w:rPr>
          <w:rFonts w:ascii="Arial" w:hAnsi="Arial" w:cs="Arial"/>
          <w:sz w:val="20"/>
          <w:szCs w:val="20"/>
        </w:rPr>
        <w:t xml:space="preserve"> im Jahre 1946 in Japan gegründet. Seit 1972 gibt es das deutsche Tochterunternehmen AMADA GmbH.</w:t>
      </w:r>
    </w:p>
    <w:p w14:paraId="7B6252DD" w14:textId="77777777" w:rsidR="001B06C1" w:rsidRPr="00D006E1" w:rsidRDefault="001B06C1" w:rsidP="00D93921">
      <w:pPr>
        <w:pBdr>
          <w:top w:val="nil"/>
          <w:left w:val="nil"/>
          <w:bottom w:val="nil"/>
          <w:right w:val="nil"/>
          <w:between w:val="nil"/>
        </w:pBdr>
        <w:spacing w:line="240" w:lineRule="auto"/>
        <w:rPr>
          <w:rFonts w:ascii="Arial" w:eastAsia="Arial" w:hAnsi="Arial" w:cs="Arial"/>
          <w:sz w:val="21"/>
          <w:szCs w:val="21"/>
        </w:rPr>
      </w:pPr>
      <w:bookmarkStart w:id="0" w:name="_GoBack"/>
      <w:bookmarkEnd w:id="0"/>
    </w:p>
    <w:sectPr w:rsidR="001B06C1" w:rsidRPr="00D006E1" w:rsidSect="00D006E1">
      <w:headerReference w:type="first" r:id="rId14"/>
      <w:pgSz w:w="11906" w:h="16838"/>
      <w:pgMar w:top="1276" w:right="1418" w:bottom="851" w:left="1418" w:header="1077" w:footer="567"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DC79D" w14:textId="77777777" w:rsidR="001B6633" w:rsidRDefault="004F481E">
      <w:pPr>
        <w:spacing w:after="0" w:line="240" w:lineRule="auto"/>
      </w:pPr>
      <w:r>
        <w:separator/>
      </w:r>
    </w:p>
  </w:endnote>
  <w:endnote w:type="continuationSeparator" w:id="0">
    <w:p w14:paraId="3C563253" w14:textId="77777777" w:rsidR="001B6633" w:rsidRDefault="004F4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AB169" w14:textId="77777777" w:rsidR="001B06C1" w:rsidRDefault="001B06C1">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37A65" w14:textId="77777777" w:rsidR="001B06C1" w:rsidRDefault="004F481E">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208A4">
      <w:rPr>
        <w:noProof/>
        <w:color w:val="000000"/>
      </w:rPr>
      <w:t>2</w:t>
    </w:r>
    <w:r>
      <w:rPr>
        <w:color w:val="000000"/>
      </w:rPr>
      <w:fldChar w:fldCharType="end"/>
    </w:r>
  </w:p>
  <w:p w14:paraId="6FDB6934" w14:textId="77777777" w:rsidR="001B06C1" w:rsidRDefault="001B06C1">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29500" w14:textId="77777777" w:rsidR="001B06C1" w:rsidRDefault="001B06C1">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94E3C5" w14:textId="77777777" w:rsidR="001B6633" w:rsidRDefault="004F481E">
      <w:pPr>
        <w:spacing w:after="0" w:line="240" w:lineRule="auto"/>
      </w:pPr>
      <w:r>
        <w:separator/>
      </w:r>
    </w:p>
  </w:footnote>
  <w:footnote w:type="continuationSeparator" w:id="0">
    <w:p w14:paraId="06FA8D5A" w14:textId="77777777" w:rsidR="001B6633" w:rsidRDefault="004F48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231CD" w14:textId="77777777" w:rsidR="001B06C1" w:rsidRDefault="001B06C1">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D03DC" w14:textId="77777777" w:rsidR="001B06C1" w:rsidRDefault="0065305C">
    <w:pPr>
      <w:pBdr>
        <w:top w:val="nil"/>
        <w:left w:val="nil"/>
        <w:bottom w:val="nil"/>
        <w:right w:val="nil"/>
        <w:between w:val="nil"/>
      </w:pBdr>
      <w:tabs>
        <w:tab w:val="center" w:pos="4536"/>
        <w:tab w:val="right" w:pos="9072"/>
      </w:tabs>
      <w:spacing w:after="0" w:line="240" w:lineRule="auto"/>
      <w:rPr>
        <w:b/>
        <w:color w:val="000000"/>
      </w:rPr>
    </w:pPr>
    <w:r w:rsidRPr="00E94879">
      <w:rPr>
        <w:b/>
      </w:rPr>
      <w:t>PRESS</w:t>
    </w:r>
    <w:r>
      <w:rPr>
        <w:b/>
      </w:rPr>
      <w:t>EMITTEILUNG</w:t>
    </w:r>
    <w:r>
      <w:rPr>
        <w:noProof/>
      </w:rPr>
      <w:t xml:space="preserve"> </w:t>
    </w:r>
    <w:r w:rsidR="004F481E">
      <w:rPr>
        <w:noProof/>
      </w:rPr>
      <w:drawing>
        <wp:anchor distT="0" distB="0" distL="114300" distR="114300" simplePos="0" relativeHeight="251658240" behindDoc="0" locked="0" layoutInCell="1" hidden="0" allowOverlap="1" wp14:anchorId="76032A66" wp14:editId="727E72E7">
          <wp:simplePos x="0" y="0"/>
          <wp:positionH relativeFrom="column">
            <wp:posOffset>4043679</wp:posOffset>
          </wp:positionH>
          <wp:positionV relativeFrom="paragraph">
            <wp:posOffset>-112394</wp:posOffset>
          </wp:positionV>
          <wp:extent cx="1655445" cy="352425"/>
          <wp:effectExtent l="0" t="0" r="0" b="0"/>
          <wp:wrapNone/>
          <wp:docPr id="1" name="image1.jpg" descr="C:\Users\vsalavin\Downloads\Amada_70.jpg"/>
          <wp:cNvGraphicFramePr/>
          <a:graphic xmlns:a="http://schemas.openxmlformats.org/drawingml/2006/main">
            <a:graphicData uri="http://schemas.openxmlformats.org/drawingml/2006/picture">
              <pic:pic xmlns:pic="http://schemas.openxmlformats.org/drawingml/2006/picture">
                <pic:nvPicPr>
                  <pic:cNvPr id="0" name="image1.jpg" descr="C:\Users\vsalavin\Downloads\Amada_70.jpg"/>
                  <pic:cNvPicPr preferRelativeResize="0"/>
                </pic:nvPicPr>
                <pic:blipFill>
                  <a:blip r:embed="rId1"/>
                  <a:srcRect/>
                  <a:stretch>
                    <a:fillRect/>
                  </a:stretch>
                </pic:blipFill>
                <pic:spPr>
                  <a:xfrm>
                    <a:off x="0" y="0"/>
                    <a:ext cx="1655445" cy="352425"/>
                  </a:xfrm>
                  <a:prstGeom prst="rect">
                    <a:avLst/>
                  </a:prstGeom>
                  <a:ln/>
                </pic:spPr>
              </pic:pic>
            </a:graphicData>
          </a:graphic>
        </wp:anchor>
      </w:drawing>
    </w:r>
    <w:r w:rsidR="004F481E">
      <w:rPr>
        <w:noProof/>
      </w:rPr>
      <mc:AlternateContent>
        <mc:Choice Requires="wpg">
          <w:drawing>
            <wp:anchor distT="0" distB="0" distL="114300" distR="114300" simplePos="0" relativeHeight="251659264" behindDoc="0" locked="0" layoutInCell="1" hidden="0" allowOverlap="1" wp14:anchorId="780AFED3" wp14:editId="58DEEF0B">
              <wp:simplePos x="0" y="0"/>
              <wp:positionH relativeFrom="column">
                <wp:posOffset>-1054099</wp:posOffset>
              </wp:positionH>
              <wp:positionV relativeFrom="paragraph">
                <wp:posOffset>-711199</wp:posOffset>
              </wp:positionV>
              <wp:extent cx="7788275" cy="301625"/>
              <wp:effectExtent l="0" t="0" r="0" b="0"/>
              <wp:wrapNone/>
              <wp:docPr id="18" name="Rechteck 18"/>
              <wp:cNvGraphicFramePr/>
              <a:graphic xmlns:a="http://schemas.openxmlformats.org/drawingml/2006/main">
                <a:graphicData uri="http://schemas.microsoft.com/office/word/2010/wordprocessingShape">
                  <wps:wsp>
                    <wps:cNvSpPr/>
                    <wps:spPr>
                      <a:xfrm>
                        <a:off x="1464563" y="3641888"/>
                        <a:ext cx="7762875" cy="276225"/>
                      </a:xfrm>
                      <a:prstGeom prst="rect">
                        <a:avLst/>
                      </a:prstGeom>
                      <a:solidFill>
                        <a:srgbClr val="FF0000"/>
                      </a:solidFill>
                      <a:ln w="25400" cap="flat" cmpd="sng">
                        <a:solidFill>
                          <a:srgbClr val="FF0000"/>
                        </a:solidFill>
                        <a:prstDash val="solid"/>
                        <a:round/>
                        <a:headEnd type="none" w="sm" len="sm"/>
                        <a:tailEnd type="none" w="sm" len="sm"/>
                      </a:ln>
                    </wps:spPr>
                    <wps:txbx>
                      <w:txbxContent>
                        <w:p w14:paraId="5521DE2D" w14:textId="77777777" w:rsidR="001B06C1" w:rsidRDefault="001B06C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-1054099</wp:posOffset>
              </wp:positionH>
              <wp:positionV relativeFrom="paragraph">
                <wp:posOffset>-711199</wp:posOffset>
              </wp:positionV>
              <wp:extent cx="7788275" cy="301625"/>
              <wp:effectExtent b="0" l="0" r="0" t="0"/>
              <wp:wrapNone/>
              <wp:docPr id="18"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7788275" cy="301625"/>
                      </a:xfrm>
                      <a:prstGeom prst="rect"/>
                      <a:ln/>
                    </pic:spPr>
                  </pic:pic>
                </a:graphicData>
              </a:graphic>
            </wp:anchor>
          </w:drawing>
        </mc:Fallback>
      </mc:AlternateContent>
    </w:r>
  </w:p>
  <w:p w14:paraId="4279CA1E" w14:textId="77777777" w:rsidR="001B06C1" w:rsidRDefault="001B06C1">
    <w:pPr>
      <w:pBdr>
        <w:top w:val="nil"/>
        <w:left w:val="nil"/>
        <w:bottom w:val="nil"/>
        <w:right w:val="nil"/>
        <w:between w:val="nil"/>
      </w:pBdr>
      <w:tabs>
        <w:tab w:val="center" w:pos="4536"/>
        <w:tab w:val="right" w:pos="9072"/>
      </w:tabs>
      <w:spacing w:after="0" w:line="240" w:lineRule="auto"/>
      <w:rPr>
        <w:b/>
        <w:color w:val="000000"/>
      </w:rPr>
    </w:pPr>
  </w:p>
  <w:p w14:paraId="554BA768" w14:textId="5B2EB397" w:rsidR="001B06C1" w:rsidRDefault="00273F23">
    <w:pPr>
      <w:spacing w:after="0" w:line="240" w:lineRule="auto"/>
      <w:rPr>
        <w:rFonts w:ascii="Arial" w:eastAsia="Arial" w:hAnsi="Arial" w:cs="Arial"/>
        <w:b/>
        <w:color w:val="A6A6A6"/>
        <w:sz w:val="20"/>
        <w:szCs w:val="20"/>
      </w:rPr>
    </w:pPr>
    <w:r w:rsidRPr="00273F23">
      <w:rPr>
        <w:rFonts w:ascii="Arial" w:eastAsia="Arial" w:hAnsi="Arial" w:cs="Arial"/>
        <w:b/>
        <w:color w:val="A6A6A6"/>
        <w:sz w:val="20"/>
        <w:szCs w:val="20"/>
      </w:rPr>
      <w:t>AMADA bringt die brandneue ORSUS-3015AJe auf den Markt</w:t>
    </w:r>
    <w:r w:rsidR="004F481E">
      <w:rPr>
        <w:rFonts w:ascii="Arial" w:eastAsia="Arial" w:hAnsi="Arial" w:cs="Arial"/>
        <w:b/>
        <w:color w:val="A6A6A6"/>
        <w:sz w:val="20"/>
        <w:szCs w:val="20"/>
      </w:rPr>
      <w:br/>
    </w:r>
    <w:r>
      <w:rPr>
        <w:rFonts w:ascii="Arial" w:eastAsia="Arial" w:hAnsi="Arial" w:cs="Arial"/>
        <w:b/>
        <w:color w:val="A6A6A6"/>
        <w:sz w:val="20"/>
        <w:szCs w:val="20"/>
      </w:rPr>
      <w:t>21. Juli</w:t>
    </w:r>
    <w:r w:rsidR="004F481E">
      <w:rPr>
        <w:rFonts w:ascii="Arial" w:eastAsia="Arial" w:hAnsi="Arial" w:cs="Arial"/>
        <w:b/>
        <w:color w:val="A6A6A6"/>
        <w:sz w:val="20"/>
        <w:szCs w:val="20"/>
      </w:rPr>
      <w:t xml:space="preserve"> 2025, </w:t>
    </w:r>
    <w:r>
      <w:rPr>
        <w:rFonts w:ascii="Arial" w:eastAsia="Arial" w:hAnsi="Arial" w:cs="Arial"/>
        <w:b/>
        <w:color w:val="A6A6A6"/>
        <w:sz w:val="20"/>
        <w:szCs w:val="20"/>
      </w:rPr>
      <w:t>Seite</w:t>
    </w:r>
    <w:r w:rsidR="00D006E1">
      <w:rPr>
        <w:rFonts w:ascii="Arial" w:eastAsia="Arial" w:hAnsi="Arial" w:cs="Arial"/>
        <w:b/>
        <w:color w:val="A6A6A6"/>
        <w:sz w:val="20"/>
        <w:szCs w:val="20"/>
      </w:rPr>
      <w:t xml:space="preserve"> 2</w:t>
    </w:r>
    <w:r w:rsidR="003252F1">
      <w:rPr>
        <w:rFonts w:ascii="Arial" w:eastAsia="Arial" w:hAnsi="Arial" w:cs="Arial"/>
        <w:b/>
        <w:color w:val="A6A6A6"/>
        <w:sz w:val="20"/>
        <w:szCs w:val="20"/>
      </w:rPr>
      <w:t>/3</w:t>
    </w:r>
  </w:p>
  <w:p w14:paraId="52622EB3" w14:textId="77777777" w:rsidR="001B06C1" w:rsidRDefault="004F481E">
    <w:r>
      <w:rPr>
        <w:rFonts w:ascii="Arial" w:eastAsia="Arial" w:hAnsi="Arial" w:cs="Arial"/>
        <w:color w:val="C0C0C0"/>
        <w:u w:val="single"/>
      </w:rPr>
      <w:tab/>
    </w:r>
    <w:r>
      <w:rPr>
        <w:rFonts w:ascii="Arial" w:eastAsia="Arial" w:hAnsi="Arial" w:cs="Arial"/>
        <w:color w:val="C0C0C0"/>
        <w:u w:val="single"/>
      </w:rPr>
      <w:tab/>
    </w:r>
    <w:r>
      <w:rPr>
        <w:rFonts w:ascii="Arial" w:eastAsia="Arial" w:hAnsi="Arial" w:cs="Arial"/>
        <w:color w:val="C0C0C0"/>
        <w:u w:val="single"/>
      </w:rPr>
      <w:tab/>
    </w:r>
    <w:r>
      <w:rPr>
        <w:rFonts w:ascii="Arial" w:eastAsia="Arial" w:hAnsi="Arial" w:cs="Arial"/>
        <w:color w:val="C0C0C0"/>
        <w:u w:val="single"/>
      </w:rPr>
      <w:tab/>
    </w:r>
    <w:r>
      <w:rPr>
        <w:rFonts w:ascii="Arial" w:eastAsia="Arial" w:hAnsi="Arial" w:cs="Arial"/>
        <w:color w:val="C0C0C0"/>
        <w:u w:val="single"/>
      </w:rPr>
      <w:tab/>
    </w:r>
    <w:r>
      <w:rPr>
        <w:rFonts w:ascii="Arial" w:eastAsia="Arial" w:hAnsi="Arial" w:cs="Arial"/>
        <w:color w:val="C0C0C0"/>
        <w:u w:val="single"/>
      </w:rPr>
      <w:tab/>
    </w:r>
    <w:r>
      <w:rPr>
        <w:rFonts w:ascii="Arial" w:eastAsia="Arial" w:hAnsi="Arial" w:cs="Arial"/>
        <w:color w:val="C0C0C0"/>
        <w:u w:val="single"/>
      </w:rPr>
      <w:tab/>
    </w:r>
    <w:r>
      <w:rPr>
        <w:rFonts w:ascii="Arial" w:eastAsia="Arial" w:hAnsi="Arial" w:cs="Arial"/>
        <w:color w:val="C0C0C0"/>
        <w:u w:val="single"/>
      </w:rPr>
      <w:tab/>
    </w:r>
    <w:r>
      <w:rPr>
        <w:rFonts w:ascii="Arial" w:eastAsia="Arial" w:hAnsi="Arial" w:cs="Arial"/>
        <w:color w:val="C0C0C0"/>
        <w:u w:val="single"/>
      </w:rP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2DEE2" w14:textId="77777777" w:rsidR="001B06C1" w:rsidRDefault="0065305C">
    <w:pPr>
      <w:pBdr>
        <w:top w:val="nil"/>
        <w:left w:val="nil"/>
        <w:bottom w:val="nil"/>
        <w:right w:val="nil"/>
        <w:between w:val="nil"/>
      </w:pBdr>
      <w:tabs>
        <w:tab w:val="center" w:pos="4536"/>
        <w:tab w:val="right" w:pos="9072"/>
      </w:tabs>
      <w:spacing w:after="0" w:line="240" w:lineRule="auto"/>
      <w:rPr>
        <w:b/>
        <w:color w:val="000000"/>
      </w:rPr>
    </w:pPr>
    <w:r w:rsidRPr="00E94879">
      <w:rPr>
        <w:b/>
      </w:rPr>
      <w:t>PRESS</w:t>
    </w:r>
    <w:r>
      <w:rPr>
        <w:b/>
      </w:rPr>
      <w:t>EMITTEILUNG</w:t>
    </w:r>
    <w:r>
      <w:rPr>
        <w:noProof/>
      </w:rPr>
      <w:t xml:space="preserve"> </w:t>
    </w:r>
    <w:r w:rsidR="004F481E">
      <w:rPr>
        <w:noProof/>
      </w:rPr>
      <w:drawing>
        <wp:anchor distT="0" distB="0" distL="114300" distR="114300" simplePos="0" relativeHeight="251660288" behindDoc="0" locked="0" layoutInCell="1" hidden="0" allowOverlap="1" wp14:anchorId="7B8565B7" wp14:editId="479C0CD3">
          <wp:simplePos x="0" y="0"/>
          <wp:positionH relativeFrom="column">
            <wp:posOffset>4043679</wp:posOffset>
          </wp:positionH>
          <wp:positionV relativeFrom="paragraph">
            <wp:posOffset>-112394</wp:posOffset>
          </wp:positionV>
          <wp:extent cx="1655445" cy="352425"/>
          <wp:effectExtent l="0" t="0" r="0" b="0"/>
          <wp:wrapNone/>
          <wp:docPr id="2" name="image1.jpg" descr="C:\Users\vsalavin\Downloads\Amada_70.jpg"/>
          <wp:cNvGraphicFramePr/>
          <a:graphic xmlns:a="http://schemas.openxmlformats.org/drawingml/2006/main">
            <a:graphicData uri="http://schemas.openxmlformats.org/drawingml/2006/picture">
              <pic:pic xmlns:pic="http://schemas.openxmlformats.org/drawingml/2006/picture">
                <pic:nvPicPr>
                  <pic:cNvPr id="0" name="image1.jpg" descr="C:\Users\vsalavin\Downloads\Amada_70.jpg"/>
                  <pic:cNvPicPr preferRelativeResize="0"/>
                </pic:nvPicPr>
                <pic:blipFill>
                  <a:blip r:embed="rId1"/>
                  <a:srcRect/>
                  <a:stretch>
                    <a:fillRect/>
                  </a:stretch>
                </pic:blipFill>
                <pic:spPr>
                  <a:xfrm>
                    <a:off x="0" y="0"/>
                    <a:ext cx="1655445" cy="352425"/>
                  </a:xfrm>
                  <a:prstGeom prst="rect">
                    <a:avLst/>
                  </a:prstGeom>
                  <a:ln/>
                </pic:spPr>
              </pic:pic>
            </a:graphicData>
          </a:graphic>
        </wp:anchor>
      </w:drawing>
    </w:r>
    <w:r w:rsidR="004F481E">
      <w:rPr>
        <w:noProof/>
      </w:rPr>
      <mc:AlternateContent>
        <mc:Choice Requires="wpg">
          <w:drawing>
            <wp:anchor distT="0" distB="0" distL="114300" distR="114300" simplePos="0" relativeHeight="251661312" behindDoc="0" locked="0" layoutInCell="1" hidden="0" allowOverlap="1" wp14:anchorId="48A4D17E" wp14:editId="7605BC9E">
              <wp:simplePos x="0" y="0"/>
              <wp:positionH relativeFrom="column">
                <wp:posOffset>-1054099</wp:posOffset>
              </wp:positionH>
              <wp:positionV relativeFrom="paragraph">
                <wp:posOffset>-711199</wp:posOffset>
              </wp:positionV>
              <wp:extent cx="7788275" cy="301625"/>
              <wp:effectExtent l="0" t="0" r="0" b="0"/>
              <wp:wrapNone/>
              <wp:docPr id="19" name="Rechteck 19"/>
              <wp:cNvGraphicFramePr/>
              <a:graphic xmlns:a="http://schemas.openxmlformats.org/drawingml/2006/main">
                <a:graphicData uri="http://schemas.microsoft.com/office/word/2010/wordprocessingShape">
                  <wps:wsp>
                    <wps:cNvSpPr/>
                    <wps:spPr>
                      <a:xfrm>
                        <a:off x="1464563" y="3641888"/>
                        <a:ext cx="7762875" cy="276225"/>
                      </a:xfrm>
                      <a:prstGeom prst="rect">
                        <a:avLst/>
                      </a:prstGeom>
                      <a:solidFill>
                        <a:srgbClr val="FF0000"/>
                      </a:solidFill>
                      <a:ln w="25400" cap="flat" cmpd="sng">
                        <a:solidFill>
                          <a:srgbClr val="FF0000"/>
                        </a:solidFill>
                        <a:prstDash val="solid"/>
                        <a:round/>
                        <a:headEnd type="none" w="sm" len="sm"/>
                        <a:tailEnd type="none" w="sm" len="sm"/>
                      </a:ln>
                    </wps:spPr>
                    <wps:txbx>
                      <w:txbxContent>
                        <w:p w14:paraId="5605B4AD" w14:textId="77777777" w:rsidR="001B06C1" w:rsidRDefault="001B06C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-1054099</wp:posOffset>
              </wp:positionH>
              <wp:positionV relativeFrom="paragraph">
                <wp:posOffset>-711199</wp:posOffset>
              </wp:positionV>
              <wp:extent cx="7788275" cy="301625"/>
              <wp:effectExtent b="0" l="0" r="0" t="0"/>
              <wp:wrapNone/>
              <wp:docPr id="19"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788275" cy="301625"/>
                      </a:xfrm>
                      <a:prstGeom prst="rect"/>
                      <a:ln/>
                    </pic:spPr>
                  </pic:pic>
                </a:graphicData>
              </a:graphic>
            </wp:anchor>
          </w:drawing>
        </mc:Fallback>
      </mc:AlternateContent>
    </w:r>
  </w:p>
  <w:p w14:paraId="0B0D4C30" w14:textId="77777777" w:rsidR="001B06C1" w:rsidRDefault="001B06C1">
    <w:pPr>
      <w:pBdr>
        <w:top w:val="nil"/>
        <w:left w:val="nil"/>
        <w:bottom w:val="nil"/>
        <w:right w:val="nil"/>
        <w:between w:val="nil"/>
      </w:pBdr>
      <w:tabs>
        <w:tab w:val="center" w:pos="4536"/>
        <w:tab w:val="right" w:pos="9072"/>
      </w:tabs>
      <w:spacing w:after="0" w:line="240" w:lineRule="auto"/>
      <w:rPr>
        <w:b/>
        <w:color w:val="000000"/>
      </w:rPr>
    </w:pPr>
  </w:p>
  <w:p w14:paraId="183076E0" w14:textId="535FE6C8" w:rsidR="001B06C1" w:rsidRDefault="00273F23">
    <w:pPr>
      <w:spacing w:after="0" w:line="240" w:lineRule="auto"/>
      <w:rPr>
        <w:rFonts w:ascii="Arial" w:eastAsia="Arial" w:hAnsi="Arial" w:cs="Arial"/>
        <w:b/>
        <w:color w:val="A6A6A6"/>
        <w:sz w:val="20"/>
        <w:szCs w:val="20"/>
      </w:rPr>
    </w:pPr>
    <w:r w:rsidRPr="00273F23">
      <w:rPr>
        <w:rFonts w:ascii="Arial" w:eastAsia="Arial" w:hAnsi="Arial" w:cs="Arial"/>
        <w:b/>
        <w:color w:val="A6A6A6"/>
        <w:sz w:val="20"/>
        <w:szCs w:val="20"/>
      </w:rPr>
      <w:t>AMADA bringt die brandneue ORSUS-3015AJe auf den Markt</w:t>
    </w:r>
    <w:r>
      <w:rPr>
        <w:rFonts w:ascii="Arial" w:eastAsia="Arial" w:hAnsi="Arial" w:cs="Arial"/>
        <w:b/>
        <w:color w:val="A6A6A6"/>
        <w:sz w:val="20"/>
        <w:szCs w:val="20"/>
      </w:rPr>
      <w:br/>
      <w:t>21. Juli</w:t>
    </w:r>
    <w:r w:rsidR="004F481E">
      <w:rPr>
        <w:rFonts w:ascii="Arial" w:eastAsia="Arial" w:hAnsi="Arial" w:cs="Arial"/>
        <w:b/>
        <w:color w:val="A6A6A6"/>
        <w:sz w:val="20"/>
        <w:szCs w:val="20"/>
      </w:rPr>
      <w:t xml:space="preserve"> 2025, </w:t>
    </w:r>
    <w:r>
      <w:rPr>
        <w:rFonts w:ascii="Arial" w:eastAsia="Arial" w:hAnsi="Arial" w:cs="Arial"/>
        <w:b/>
        <w:color w:val="A6A6A6"/>
        <w:sz w:val="20"/>
        <w:szCs w:val="20"/>
      </w:rPr>
      <w:t>Seite</w:t>
    </w:r>
    <w:r w:rsidR="00D006E1">
      <w:rPr>
        <w:rFonts w:ascii="Arial" w:eastAsia="Arial" w:hAnsi="Arial" w:cs="Arial"/>
        <w:b/>
        <w:color w:val="A6A6A6"/>
        <w:sz w:val="20"/>
        <w:szCs w:val="20"/>
      </w:rPr>
      <w:t xml:space="preserve"> 1</w:t>
    </w:r>
    <w:r w:rsidR="003252F1">
      <w:rPr>
        <w:rFonts w:ascii="Arial" w:eastAsia="Arial" w:hAnsi="Arial" w:cs="Arial"/>
        <w:b/>
        <w:color w:val="A6A6A6"/>
        <w:sz w:val="20"/>
        <w:szCs w:val="20"/>
      </w:rPr>
      <w:t>/3</w:t>
    </w:r>
  </w:p>
  <w:p w14:paraId="164D3403" w14:textId="77777777" w:rsidR="001B06C1" w:rsidRDefault="004F481E">
    <w:r>
      <w:rPr>
        <w:rFonts w:ascii="Arial" w:eastAsia="Arial" w:hAnsi="Arial" w:cs="Arial"/>
        <w:color w:val="C0C0C0"/>
        <w:u w:val="single"/>
      </w:rPr>
      <w:tab/>
    </w:r>
    <w:r>
      <w:rPr>
        <w:rFonts w:ascii="Arial" w:eastAsia="Arial" w:hAnsi="Arial" w:cs="Arial"/>
        <w:color w:val="C0C0C0"/>
        <w:u w:val="single"/>
      </w:rPr>
      <w:tab/>
    </w:r>
    <w:r>
      <w:rPr>
        <w:rFonts w:ascii="Arial" w:eastAsia="Arial" w:hAnsi="Arial" w:cs="Arial"/>
        <w:color w:val="C0C0C0"/>
        <w:u w:val="single"/>
      </w:rPr>
      <w:tab/>
    </w:r>
    <w:r>
      <w:rPr>
        <w:rFonts w:ascii="Arial" w:eastAsia="Arial" w:hAnsi="Arial" w:cs="Arial"/>
        <w:color w:val="C0C0C0"/>
        <w:u w:val="single"/>
      </w:rPr>
      <w:tab/>
    </w:r>
    <w:r>
      <w:rPr>
        <w:rFonts w:ascii="Arial" w:eastAsia="Arial" w:hAnsi="Arial" w:cs="Arial"/>
        <w:color w:val="C0C0C0"/>
        <w:u w:val="single"/>
      </w:rPr>
      <w:tab/>
    </w:r>
    <w:r>
      <w:rPr>
        <w:rFonts w:ascii="Arial" w:eastAsia="Arial" w:hAnsi="Arial" w:cs="Arial"/>
        <w:color w:val="C0C0C0"/>
        <w:u w:val="single"/>
      </w:rPr>
      <w:tab/>
    </w:r>
    <w:r>
      <w:rPr>
        <w:rFonts w:ascii="Arial" w:eastAsia="Arial" w:hAnsi="Arial" w:cs="Arial"/>
        <w:color w:val="C0C0C0"/>
        <w:u w:val="single"/>
      </w:rPr>
      <w:tab/>
    </w:r>
    <w:r>
      <w:rPr>
        <w:rFonts w:ascii="Arial" w:eastAsia="Arial" w:hAnsi="Arial" w:cs="Arial"/>
        <w:color w:val="C0C0C0"/>
        <w:u w:val="single"/>
      </w:rPr>
      <w:tab/>
    </w:r>
    <w:r>
      <w:rPr>
        <w:rFonts w:ascii="Arial" w:eastAsia="Arial" w:hAnsi="Arial" w:cs="Arial"/>
        <w:color w:val="C0C0C0"/>
        <w:u w:val="single"/>
      </w:rPr>
      <w:tab/>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94655" w14:textId="77777777" w:rsidR="00D006E1" w:rsidRDefault="00D006E1">
    <w:pPr>
      <w:pBdr>
        <w:top w:val="nil"/>
        <w:left w:val="nil"/>
        <w:bottom w:val="nil"/>
        <w:right w:val="nil"/>
        <w:between w:val="nil"/>
      </w:pBdr>
      <w:tabs>
        <w:tab w:val="center" w:pos="4536"/>
        <w:tab w:val="right" w:pos="9072"/>
      </w:tabs>
      <w:spacing w:after="0" w:line="240" w:lineRule="auto"/>
      <w:rPr>
        <w:b/>
        <w:color w:val="000000"/>
      </w:rPr>
    </w:pPr>
    <w:r w:rsidRPr="00E94879">
      <w:rPr>
        <w:b/>
      </w:rPr>
      <w:t>PRESS</w:t>
    </w:r>
    <w:r>
      <w:rPr>
        <w:b/>
      </w:rPr>
      <w:t>EMITTEILUNG</w:t>
    </w:r>
    <w:r>
      <w:rPr>
        <w:noProof/>
      </w:rPr>
      <w:t xml:space="preserve"> </w:t>
    </w:r>
    <w:r>
      <w:rPr>
        <w:noProof/>
      </w:rPr>
      <w:drawing>
        <wp:anchor distT="0" distB="0" distL="114300" distR="114300" simplePos="0" relativeHeight="251663360" behindDoc="0" locked="0" layoutInCell="1" hidden="0" allowOverlap="1" wp14:anchorId="2254A9B8" wp14:editId="24FFCCBD">
          <wp:simplePos x="0" y="0"/>
          <wp:positionH relativeFrom="column">
            <wp:posOffset>4043679</wp:posOffset>
          </wp:positionH>
          <wp:positionV relativeFrom="paragraph">
            <wp:posOffset>-112394</wp:posOffset>
          </wp:positionV>
          <wp:extent cx="1655445" cy="352425"/>
          <wp:effectExtent l="0" t="0" r="0" b="0"/>
          <wp:wrapNone/>
          <wp:docPr id="4" name="image1.jpg" descr="C:\Users\vsalavin\Downloads\Amada_70.jpg"/>
          <wp:cNvGraphicFramePr/>
          <a:graphic xmlns:a="http://schemas.openxmlformats.org/drawingml/2006/main">
            <a:graphicData uri="http://schemas.openxmlformats.org/drawingml/2006/picture">
              <pic:pic xmlns:pic="http://schemas.openxmlformats.org/drawingml/2006/picture">
                <pic:nvPicPr>
                  <pic:cNvPr id="0" name="image1.jpg" descr="C:\Users\vsalavin\Downloads\Amada_70.jpg"/>
                  <pic:cNvPicPr preferRelativeResize="0"/>
                </pic:nvPicPr>
                <pic:blipFill>
                  <a:blip r:embed="rId1"/>
                  <a:srcRect/>
                  <a:stretch>
                    <a:fillRect/>
                  </a:stretch>
                </pic:blipFill>
                <pic:spPr>
                  <a:xfrm>
                    <a:off x="0" y="0"/>
                    <a:ext cx="1655445" cy="352425"/>
                  </a:xfrm>
                  <a:prstGeom prst="rect">
                    <a:avLst/>
                  </a:prstGeom>
                  <a:ln/>
                </pic:spPr>
              </pic:pic>
            </a:graphicData>
          </a:graphic>
        </wp:anchor>
      </w:drawing>
    </w:r>
    <w:r>
      <w:rPr>
        <w:noProof/>
      </w:rPr>
      <mc:AlternateContent>
        <mc:Choice Requires="wps">
          <w:drawing>
            <wp:anchor distT="0" distB="0" distL="114300" distR="114300" simplePos="0" relativeHeight="251664384" behindDoc="0" locked="0" layoutInCell="1" hidden="0" allowOverlap="1" wp14:anchorId="045E40C9" wp14:editId="2EE8157E">
              <wp:simplePos x="0" y="0"/>
              <wp:positionH relativeFrom="column">
                <wp:posOffset>-1054099</wp:posOffset>
              </wp:positionH>
              <wp:positionV relativeFrom="paragraph">
                <wp:posOffset>-711199</wp:posOffset>
              </wp:positionV>
              <wp:extent cx="7788275" cy="301625"/>
              <wp:effectExtent l="0" t="0" r="0" b="0"/>
              <wp:wrapNone/>
              <wp:docPr id="3" name="Rechteck 3"/>
              <wp:cNvGraphicFramePr/>
              <a:graphic xmlns:a="http://schemas.openxmlformats.org/drawingml/2006/main">
                <a:graphicData uri="http://schemas.microsoft.com/office/word/2010/wordprocessingShape">
                  <wps:wsp>
                    <wps:cNvSpPr/>
                    <wps:spPr>
                      <a:xfrm>
                        <a:off x="1464563" y="3641888"/>
                        <a:ext cx="7762875" cy="276225"/>
                      </a:xfrm>
                      <a:prstGeom prst="rect">
                        <a:avLst/>
                      </a:prstGeom>
                      <a:solidFill>
                        <a:srgbClr val="FF0000"/>
                      </a:solidFill>
                      <a:ln w="25400" cap="flat" cmpd="sng">
                        <a:solidFill>
                          <a:srgbClr val="FF0000"/>
                        </a:solidFill>
                        <a:prstDash val="solid"/>
                        <a:round/>
                        <a:headEnd type="none" w="sm" len="sm"/>
                        <a:tailEnd type="none" w="sm" len="sm"/>
                      </a:ln>
                    </wps:spPr>
                    <wps:txbx>
                      <w:txbxContent>
                        <w:p w14:paraId="330383BF" w14:textId="77777777" w:rsidR="00D006E1" w:rsidRDefault="00D006E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45E40C9" id="Rechteck 3" o:spid="_x0000_s1028" style="position:absolute;margin-left:-83pt;margin-top:-56pt;width:613.25pt;height:23.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" fillcolor="red" strokecolor="red" strokeweight="2pt">
              <v:stroke startarrowwidth="narrow" startarrowlength="short" endarrowwidth="narrow" endarrowlength="short" joinstyle="round"/>
              <v:textbox inset="2.53958mm,2.53958mm,2.53958mm,2.53958mm">
                <w:txbxContent>
                  <w:p w14:paraId="330383BF" w14:textId="77777777" w:rsidR="00D006E1" w:rsidRDefault="00D006E1">
                    <w:pPr>
                      <w:spacing w:after="0" w:line="240" w:lineRule="auto"/>
                      <w:textDirection w:val="btLr"/>
                    </w:pPr>
                  </w:p>
                </w:txbxContent>
              </v:textbox>
            </v:rect>
          </w:pict>
        </mc:Fallback>
      </mc:AlternateContent>
    </w:r>
  </w:p>
  <w:p w14:paraId="6CFBD1EA" w14:textId="77777777" w:rsidR="00D006E1" w:rsidRDefault="00D006E1">
    <w:pPr>
      <w:pBdr>
        <w:top w:val="nil"/>
        <w:left w:val="nil"/>
        <w:bottom w:val="nil"/>
        <w:right w:val="nil"/>
        <w:between w:val="nil"/>
      </w:pBdr>
      <w:tabs>
        <w:tab w:val="center" w:pos="4536"/>
        <w:tab w:val="right" w:pos="9072"/>
      </w:tabs>
      <w:spacing w:after="0" w:line="240" w:lineRule="auto"/>
      <w:rPr>
        <w:b/>
        <w:color w:val="000000"/>
      </w:rPr>
    </w:pPr>
  </w:p>
  <w:p w14:paraId="13B0F034" w14:textId="02746138" w:rsidR="00D006E1" w:rsidRDefault="00D006E1">
    <w:pPr>
      <w:spacing w:after="0" w:line="240" w:lineRule="auto"/>
      <w:rPr>
        <w:rFonts w:ascii="Arial" w:eastAsia="Arial" w:hAnsi="Arial" w:cs="Arial"/>
        <w:b/>
        <w:color w:val="A6A6A6"/>
        <w:sz w:val="20"/>
        <w:szCs w:val="20"/>
      </w:rPr>
    </w:pPr>
    <w:r w:rsidRPr="00273F23">
      <w:rPr>
        <w:rFonts w:ascii="Arial" w:eastAsia="Arial" w:hAnsi="Arial" w:cs="Arial"/>
        <w:b/>
        <w:color w:val="A6A6A6"/>
        <w:sz w:val="20"/>
        <w:szCs w:val="20"/>
      </w:rPr>
      <w:t>AMADA bringt die brandneue ORSUS-3015AJe auf den Markt</w:t>
    </w:r>
    <w:r>
      <w:rPr>
        <w:rFonts w:ascii="Arial" w:eastAsia="Arial" w:hAnsi="Arial" w:cs="Arial"/>
        <w:b/>
        <w:color w:val="A6A6A6"/>
        <w:sz w:val="20"/>
        <w:szCs w:val="20"/>
      </w:rPr>
      <w:br/>
      <w:t>21. Juli 2025, Seite 3/3</w:t>
    </w:r>
  </w:p>
  <w:p w14:paraId="05FBA77A" w14:textId="77777777" w:rsidR="00D006E1" w:rsidRDefault="00D006E1">
    <w:r>
      <w:rPr>
        <w:rFonts w:ascii="Arial" w:eastAsia="Arial" w:hAnsi="Arial" w:cs="Arial"/>
        <w:color w:val="C0C0C0"/>
        <w:u w:val="single"/>
      </w:rPr>
      <w:tab/>
    </w:r>
    <w:r>
      <w:rPr>
        <w:rFonts w:ascii="Arial" w:eastAsia="Arial" w:hAnsi="Arial" w:cs="Arial"/>
        <w:color w:val="C0C0C0"/>
        <w:u w:val="single"/>
      </w:rPr>
      <w:tab/>
    </w:r>
    <w:r>
      <w:rPr>
        <w:rFonts w:ascii="Arial" w:eastAsia="Arial" w:hAnsi="Arial" w:cs="Arial"/>
        <w:color w:val="C0C0C0"/>
        <w:u w:val="single"/>
      </w:rPr>
      <w:tab/>
    </w:r>
    <w:r>
      <w:rPr>
        <w:rFonts w:ascii="Arial" w:eastAsia="Arial" w:hAnsi="Arial" w:cs="Arial"/>
        <w:color w:val="C0C0C0"/>
        <w:u w:val="single"/>
      </w:rPr>
      <w:tab/>
    </w:r>
    <w:r>
      <w:rPr>
        <w:rFonts w:ascii="Arial" w:eastAsia="Arial" w:hAnsi="Arial" w:cs="Arial"/>
        <w:color w:val="C0C0C0"/>
        <w:u w:val="single"/>
      </w:rPr>
      <w:tab/>
    </w:r>
    <w:r>
      <w:rPr>
        <w:rFonts w:ascii="Arial" w:eastAsia="Arial" w:hAnsi="Arial" w:cs="Arial"/>
        <w:color w:val="C0C0C0"/>
        <w:u w:val="single"/>
      </w:rPr>
      <w:tab/>
    </w:r>
    <w:r>
      <w:rPr>
        <w:rFonts w:ascii="Arial" w:eastAsia="Arial" w:hAnsi="Arial" w:cs="Arial"/>
        <w:color w:val="C0C0C0"/>
        <w:u w:val="single"/>
      </w:rPr>
      <w:tab/>
    </w:r>
    <w:r>
      <w:rPr>
        <w:rFonts w:ascii="Arial" w:eastAsia="Arial" w:hAnsi="Arial" w:cs="Arial"/>
        <w:color w:val="C0C0C0"/>
        <w:u w:val="single"/>
      </w:rPr>
      <w:tab/>
    </w:r>
    <w:r>
      <w:rPr>
        <w:rFonts w:ascii="Arial" w:eastAsia="Arial" w:hAnsi="Arial" w:cs="Arial"/>
        <w:color w:val="C0C0C0"/>
        <w:u w:val="single"/>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6C1"/>
    <w:rsid w:val="000208A4"/>
    <w:rsid w:val="000B1127"/>
    <w:rsid w:val="000E7A2E"/>
    <w:rsid w:val="001B06C1"/>
    <w:rsid w:val="001B6633"/>
    <w:rsid w:val="00273F23"/>
    <w:rsid w:val="002F2707"/>
    <w:rsid w:val="003252F1"/>
    <w:rsid w:val="004F481E"/>
    <w:rsid w:val="005752EF"/>
    <w:rsid w:val="005C5D3E"/>
    <w:rsid w:val="006308B8"/>
    <w:rsid w:val="0065305C"/>
    <w:rsid w:val="006B3E09"/>
    <w:rsid w:val="00BC6A2E"/>
    <w:rsid w:val="00D006E1"/>
    <w:rsid w:val="00D93921"/>
    <w:rsid w:val="00EB26DC"/>
    <w:rsid w:val="00FB6B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AF12A9"/>
  <w15:docId w15:val="{0FA1EB1E-A126-489A-AB3D-E4EDF74FE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oboto" w:eastAsia="Roboto" w:hAnsi="Roboto" w:cs="Roboto"/>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link w:val="berschrift1Zchn"/>
    <w:pPr>
      <w:keepNext/>
      <w:keepLines/>
      <w:pBdr>
        <w:bottom w:val="single" w:sz="4" w:space="1" w:color="FF0000"/>
      </w:pBdr>
      <w:spacing w:before="480" w:after="0"/>
      <w:outlineLvl w:val="0"/>
    </w:pPr>
    <w:rPr>
      <w:rFonts w:ascii="Calibri" w:eastAsia="Calibri" w:hAnsi="Calibri" w:cs="Calibri"/>
      <w:b/>
      <w:color w:val="FF0000"/>
      <w:sz w:val="32"/>
      <w:szCs w:val="32"/>
    </w:rPr>
  </w:style>
  <w:style w:type="paragraph" w:styleId="berschrift2">
    <w:name w:val="heading 2"/>
    <w:basedOn w:val="Standard"/>
    <w:next w:val="Standard"/>
    <w:link w:val="berschrift2Zchn"/>
    <w:pPr>
      <w:pBdr>
        <w:bottom w:val="single" w:sz="8" w:space="1" w:color="4F81BD"/>
      </w:pBdr>
      <w:spacing w:before="200" w:after="80"/>
      <w:outlineLvl w:val="1"/>
    </w:pPr>
    <w:rPr>
      <w:rFonts w:ascii="Cambria" w:eastAsia="Cambria" w:hAnsi="Cambria" w:cs="Cambria"/>
      <w:color w:val="365F91"/>
      <w:sz w:val="24"/>
      <w:szCs w:val="24"/>
    </w:rPr>
  </w:style>
  <w:style w:type="paragraph" w:styleId="berschrift3">
    <w:name w:val="heading 3"/>
    <w:basedOn w:val="Standard"/>
    <w:next w:val="Standard"/>
    <w:link w:val="berschrift3Zchn"/>
    <w:pPr>
      <w:pBdr>
        <w:bottom w:val="single" w:sz="4" w:space="1" w:color="95B3D7"/>
      </w:pBdr>
      <w:spacing w:before="200" w:after="80"/>
      <w:outlineLvl w:val="2"/>
    </w:pPr>
    <w:rPr>
      <w:rFonts w:ascii="Cambria" w:eastAsia="Cambria" w:hAnsi="Cambria" w:cs="Cambria"/>
      <w:color w:val="4F81BD"/>
      <w:sz w:val="24"/>
      <w:szCs w:val="24"/>
    </w:rPr>
  </w:style>
  <w:style w:type="paragraph" w:styleId="berschrift4">
    <w:name w:val="heading 4"/>
    <w:basedOn w:val="Standard"/>
    <w:next w:val="Standard"/>
    <w:link w:val="berschrift4Zchn"/>
    <w:pPr>
      <w:pBdr>
        <w:bottom w:val="single" w:sz="4" w:space="2" w:color="B8CCE4"/>
      </w:pBdr>
      <w:spacing w:before="200" w:after="80"/>
      <w:outlineLvl w:val="3"/>
    </w:pPr>
    <w:rPr>
      <w:rFonts w:ascii="Cambria" w:eastAsia="Cambria" w:hAnsi="Cambria" w:cs="Cambria"/>
      <w:i/>
      <w:color w:val="4F81BD"/>
      <w:sz w:val="24"/>
      <w:szCs w:val="24"/>
    </w:rPr>
  </w:style>
  <w:style w:type="paragraph" w:styleId="berschrift5">
    <w:name w:val="heading 5"/>
    <w:basedOn w:val="Standard"/>
    <w:next w:val="Standard"/>
    <w:link w:val="berschrift5Zchn"/>
    <w:pPr>
      <w:spacing w:before="200" w:after="80"/>
      <w:outlineLvl w:val="4"/>
    </w:pPr>
    <w:rPr>
      <w:rFonts w:ascii="Cambria" w:eastAsia="Cambria" w:hAnsi="Cambria" w:cs="Cambria"/>
      <w:color w:val="4F81BD"/>
      <w:sz w:val="20"/>
      <w:szCs w:val="20"/>
    </w:rPr>
  </w:style>
  <w:style w:type="paragraph" w:styleId="berschrift6">
    <w:name w:val="heading 6"/>
    <w:basedOn w:val="Standard"/>
    <w:next w:val="Standard"/>
    <w:link w:val="berschrift6Zchn"/>
    <w:pPr>
      <w:spacing w:before="280" w:after="100"/>
      <w:outlineLvl w:val="5"/>
    </w:pPr>
    <w:rPr>
      <w:rFonts w:ascii="Cambria" w:eastAsia="Cambria" w:hAnsi="Cambria" w:cs="Cambria"/>
      <w:i/>
      <w:color w:val="4F81BD"/>
      <w:sz w:val="20"/>
      <w:szCs w:val="20"/>
    </w:rPr>
  </w:style>
  <w:style w:type="paragraph" w:styleId="berschrift7">
    <w:name w:val="heading 7"/>
    <w:basedOn w:val="Standard"/>
    <w:next w:val="Standard"/>
    <w:link w:val="berschrift7Zchn"/>
    <w:uiPriority w:val="9"/>
    <w:semiHidden/>
    <w:unhideWhenUsed/>
    <w:qFormat/>
    <w:rsid w:val="00371CA3"/>
    <w:pPr>
      <w:spacing w:before="320" w:after="100"/>
      <w:outlineLvl w:val="6"/>
    </w:pPr>
    <w:rPr>
      <w:rFonts w:ascii="Cambria" w:eastAsia="MS Gothic" w:hAnsi="Cambria"/>
      <w:b/>
      <w:bCs/>
      <w:color w:val="9BBB59"/>
      <w:sz w:val="20"/>
      <w:szCs w:val="20"/>
    </w:rPr>
  </w:style>
  <w:style w:type="paragraph" w:styleId="berschrift8">
    <w:name w:val="heading 8"/>
    <w:basedOn w:val="Standard"/>
    <w:next w:val="Standard"/>
    <w:link w:val="berschrift8Zchn"/>
    <w:uiPriority w:val="9"/>
    <w:semiHidden/>
    <w:unhideWhenUsed/>
    <w:qFormat/>
    <w:rsid w:val="00371CA3"/>
    <w:pPr>
      <w:spacing w:before="320" w:after="100"/>
      <w:outlineLvl w:val="7"/>
    </w:pPr>
    <w:rPr>
      <w:rFonts w:ascii="Cambria" w:eastAsia="MS Gothic" w:hAnsi="Cambria"/>
      <w:b/>
      <w:bCs/>
      <w:i/>
      <w:iCs/>
      <w:color w:val="9BBB59"/>
      <w:sz w:val="20"/>
      <w:szCs w:val="20"/>
    </w:rPr>
  </w:style>
  <w:style w:type="paragraph" w:styleId="berschrift9">
    <w:name w:val="heading 9"/>
    <w:basedOn w:val="Standard"/>
    <w:next w:val="Standard"/>
    <w:link w:val="berschrift9Zchn"/>
    <w:uiPriority w:val="9"/>
    <w:semiHidden/>
    <w:unhideWhenUsed/>
    <w:qFormat/>
    <w:rsid w:val="00371CA3"/>
    <w:pPr>
      <w:spacing w:before="320" w:after="100"/>
      <w:outlineLvl w:val="8"/>
    </w:pPr>
    <w:rPr>
      <w:rFonts w:ascii="Cambria" w:eastAsia="MS Gothic" w:hAnsi="Cambria"/>
      <w:i/>
      <w:iCs/>
      <w:color w:val="9BBB59"/>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el">
    <w:name w:val="Title"/>
    <w:basedOn w:val="Standard"/>
    <w:next w:val="Standard"/>
    <w:link w:val="TitelZchn"/>
    <w:pPr>
      <w:pBdr>
        <w:top w:val="single" w:sz="8" w:space="10" w:color="A7BFDE"/>
        <w:bottom w:val="single" w:sz="24" w:space="15" w:color="9BBB59"/>
      </w:pBdr>
      <w:jc w:val="center"/>
    </w:pPr>
    <w:rPr>
      <w:rFonts w:ascii="Cambria" w:eastAsia="Cambria" w:hAnsi="Cambria" w:cs="Cambria"/>
      <w:i/>
      <w:color w:val="243F60"/>
      <w:sz w:val="60"/>
      <w:szCs w:val="60"/>
    </w:rPr>
  </w:style>
  <w:style w:type="character" w:customStyle="1" w:styleId="berschrift1Zchn">
    <w:name w:val="Überschrift 1 Zchn"/>
    <w:link w:val="berschrift1"/>
    <w:uiPriority w:val="9"/>
    <w:rsid w:val="00FA68FF"/>
    <w:rPr>
      <w:rFonts w:eastAsia="MS Gothic"/>
      <w:b/>
      <w:bCs/>
      <w:color w:val="FF0000"/>
      <w:sz w:val="32"/>
      <w:szCs w:val="28"/>
    </w:rPr>
  </w:style>
  <w:style w:type="character" w:customStyle="1" w:styleId="berschrift2Zchn">
    <w:name w:val="Überschrift 2 Zchn"/>
    <w:link w:val="berschrift2"/>
    <w:uiPriority w:val="9"/>
    <w:semiHidden/>
    <w:rsid w:val="00371CA3"/>
    <w:rPr>
      <w:rFonts w:ascii="Cambria" w:eastAsia="MS Gothic" w:hAnsi="Cambria"/>
      <w:color w:val="365F91"/>
      <w:sz w:val="24"/>
      <w:szCs w:val="24"/>
    </w:rPr>
  </w:style>
  <w:style w:type="character" w:customStyle="1" w:styleId="berschrift3Zchn">
    <w:name w:val="Überschrift 3 Zchn"/>
    <w:link w:val="berschrift3"/>
    <w:uiPriority w:val="9"/>
    <w:semiHidden/>
    <w:rsid w:val="00371CA3"/>
    <w:rPr>
      <w:rFonts w:ascii="Cambria" w:eastAsia="MS Gothic" w:hAnsi="Cambria"/>
      <w:color w:val="4F81BD"/>
      <w:sz w:val="24"/>
      <w:szCs w:val="24"/>
    </w:rPr>
  </w:style>
  <w:style w:type="character" w:customStyle="1" w:styleId="berschrift4Zchn">
    <w:name w:val="Überschrift 4 Zchn"/>
    <w:link w:val="berschrift4"/>
    <w:uiPriority w:val="9"/>
    <w:semiHidden/>
    <w:rsid w:val="00371CA3"/>
    <w:rPr>
      <w:rFonts w:ascii="Cambria" w:eastAsia="MS Gothic" w:hAnsi="Cambria"/>
      <w:i/>
      <w:iCs/>
      <w:color w:val="4F81BD"/>
      <w:sz w:val="24"/>
      <w:szCs w:val="24"/>
    </w:rPr>
  </w:style>
  <w:style w:type="character" w:customStyle="1" w:styleId="berschrift5Zchn">
    <w:name w:val="Überschrift 5 Zchn"/>
    <w:link w:val="berschrift5"/>
    <w:uiPriority w:val="9"/>
    <w:semiHidden/>
    <w:rsid w:val="00371CA3"/>
    <w:rPr>
      <w:rFonts w:ascii="Cambria" w:eastAsia="MS Gothic" w:hAnsi="Cambria"/>
      <w:color w:val="4F81BD"/>
    </w:rPr>
  </w:style>
  <w:style w:type="character" w:customStyle="1" w:styleId="berschrift6Zchn">
    <w:name w:val="Überschrift 6 Zchn"/>
    <w:link w:val="berschrift6"/>
    <w:uiPriority w:val="9"/>
    <w:semiHidden/>
    <w:rsid w:val="00371CA3"/>
    <w:rPr>
      <w:rFonts w:ascii="Cambria" w:eastAsia="MS Gothic" w:hAnsi="Cambria"/>
      <w:i/>
      <w:iCs/>
      <w:color w:val="4F81BD"/>
    </w:rPr>
  </w:style>
  <w:style w:type="character" w:customStyle="1" w:styleId="berschrift7Zchn">
    <w:name w:val="Überschrift 7 Zchn"/>
    <w:link w:val="berschrift7"/>
    <w:uiPriority w:val="9"/>
    <w:semiHidden/>
    <w:rsid w:val="00371CA3"/>
    <w:rPr>
      <w:rFonts w:ascii="Cambria" w:eastAsia="MS Gothic" w:hAnsi="Cambria"/>
      <w:b/>
      <w:bCs/>
      <w:color w:val="9BBB59"/>
    </w:rPr>
  </w:style>
  <w:style w:type="character" w:customStyle="1" w:styleId="berschrift8Zchn">
    <w:name w:val="Überschrift 8 Zchn"/>
    <w:link w:val="berschrift8"/>
    <w:uiPriority w:val="9"/>
    <w:semiHidden/>
    <w:rsid w:val="00371CA3"/>
    <w:rPr>
      <w:rFonts w:ascii="Cambria" w:eastAsia="MS Gothic" w:hAnsi="Cambria"/>
      <w:b/>
      <w:bCs/>
      <w:i/>
      <w:iCs/>
      <w:color w:val="9BBB59"/>
    </w:rPr>
  </w:style>
  <w:style w:type="character" w:customStyle="1" w:styleId="berschrift9Zchn">
    <w:name w:val="Überschrift 9 Zchn"/>
    <w:link w:val="berschrift9"/>
    <w:uiPriority w:val="9"/>
    <w:semiHidden/>
    <w:rsid w:val="00371CA3"/>
    <w:rPr>
      <w:rFonts w:ascii="Cambria" w:eastAsia="MS Gothic" w:hAnsi="Cambria"/>
      <w:i/>
      <w:iCs/>
      <w:color w:val="9BBB59"/>
    </w:rPr>
  </w:style>
  <w:style w:type="paragraph" w:styleId="Beschriftung">
    <w:name w:val="caption"/>
    <w:basedOn w:val="Standard"/>
    <w:next w:val="Standard"/>
    <w:uiPriority w:val="35"/>
    <w:semiHidden/>
    <w:unhideWhenUsed/>
    <w:qFormat/>
    <w:rsid w:val="00371CA3"/>
    <w:rPr>
      <w:b/>
      <w:bCs/>
      <w:sz w:val="18"/>
      <w:szCs w:val="18"/>
    </w:rPr>
  </w:style>
  <w:style w:type="character" w:customStyle="1" w:styleId="TitelZchn">
    <w:name w:val="Titel Zchn"/>
    <w:link w:val="Titel"/>
    <w:uiPriority w:val="10"/>
    <w:rsid w:val="00371CA3"/>
    <w:rPr>
      <w:rFonts w:ascii="Cambria" w:eastAsia="MS Gothic" w:hAnsi="Cambria"/>
      <w:i/>
      <w:iCs/>
      <w:color w:val="243F60"/>
      <w:sz w:val="60"/>
      <w:szCs w:val="60"/>
    </w:rPr>
  </w:style>
  <w:style w:type="character" w:customStyle="1" w:styleId="UntertitelZchn">
    <w:name w:val="Untertitel Zchn"/>
    <w:link w:val="Untertitel"/>
    <w:uiPriority w:val="11"/>
    <w:rsid w:val="00371CA3"/>
    <w:rPr>
      <w:i/>
      <w:iCs/>
      <w:sz w:val="24"/>
      <w:szCs w:val="24"/>
    </w:rPr>
  </w:style>
  <w:style w:type="character" w:styleId="Fett">
    <w:name w:val="Strong"/>
    <w:uiPriority w:val="22"/>
    <w:qFormat/>
    <w:rsid w:val="00371CA3"/>
    <w:rPr>
      <w:b/>
      <w:bCs/>
      <w:spacing w:val="0"/>
    </w:rPr>
  </w:style>
  <w:style w:type="character" w:styleId="Hervorhebung">
    <w:name w:val="Emphasis"/>
    <w:uiPriority w:val="20"/>
    <w:qFormat/>
    <w:rsid w:val="00371CA3"/>
    <w:rPr>
      <w:b/>
      <w:bCs/>
      <w:i/>
      <w:iCs/>
      <w:color w:val="5A5A5A"/>
    </w:rPr>
  </w:style>
  <w:style w:type="paragraph" w:styleId="KeinLeerraum">
    <w:name w:val="No Spacing"/>
    <w:aliases w:val="texte"/>
    <w:link w:val="KeinLeerraumZchn"/>
    <w:autoRedefine/>
    <w:uiPriority w:val="1"/>
    <w:qFormat/>
    <w:rsid w:val="00FA68FF"/>
  </w:style>
  <w:style w:type="character" w:customStyle="1" w:styleId="KeinLeerraumZchn">
    <w:name w:val="Kein Leerraum Zchn"/>
    <w:aliases w:val="texte Zchn"/>
    <w:link w:val="KeinLeerraum"/>
    <w:uiPriority w:val="1"/>
    <w:rsid w:val="00FA68FF"/>
    <w:rPr>
      <w:rFonts w:ascii="Roboto" w:hAnsi="Roboto"/>
      <w:sz w:val="22"/>
      <w:szCs w:val="22"/>
    </w:rPr>
  </w:style>
  <w:style w:type="paragraph" w:styleId="Listenabsatz">
    <w:name w:val="List Paragraph"/>
    <w:basedOn w:val="Standard"/>
    <w:uiPriority w:val="99"/>
    <w:qFormat/>
    <w:rsid w:val="00371CA3"/>
    <w:pPr>
      <w:ind w:left="720"/>
      <w:contextualSpacing/>
    </w:pPr>
  </w:style>
  <w:style w:type="paragraph" w:styleId="Zitat">
    <w:name w:val="Quote"/>
    <w:basedOn w:val="Standard"/>
    <w:next w:val="Standard"/>
    <w:link w:val="ZitatZchn"/>
    <w:uiPriority w:val="29"/>
    <w:qFormat/>
    <w:rsid w:val="00371CA3"/>
    <w:rPr>
      <w:rFonts w:ascii="Cambria" w:eastAsia="MS Gothic" w:hAnsi="Cambria"/>
      <w:i/>
      <w:iCs/>
      <w:color w:val="5A5A5A"/>
      <w:sz w:val="20"/>
      <w:szCs w:val="20"/>
    </w:rPr>
  </w:style>
  <w:style w:type="character" w:customStyle="1" w:styleId="ZitatZchn">
    <w:name w:val="Zitat Zchn"/>
    <w:link w:val="Zitat"/>
    <w:uiPriority w:val="29"/>
    <w:rsid w:val="00371CA3"/>
    <w:rPr>
      <w:rFonts w:ascii="Cambria" w:eastAsia="MS Gothic" w:hAnsi="Cambria"/>
      <w:i/>
      <w:iCs/>
      <w:color w:val="5A5A5A"/>
    </w:rPr>
  </w:style>
  <w:style w:type="paragraph" w:styleId="IntensivesZitat">
    <w:name w:val="Intense Quote"/>
    <w:basedOn w:val="Standard"/>
    <w:next w:val="Standard"/>
    <w:link w:val="IntensivesZitatZchn"/>
    <w:uiPriority w:val="30"/>
    <w:qFormat/>
    <w:rsid w:val="00371CA3"/>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MS Gothic" w:hAnsi="Cambria"/>
      <w:i/>
      <w:iCs/>
      <w:color w:val="FFFFFF"/>
      <w:sz w:val="24"/>
      <w:szCs w:val="24"/>
    </w:rPr>
  </w:style>
  <w:style w:type="character" w:customStyle="1" w:styleId="IntensivesZitatZchn">
    <w:name w:val="Intensives Zitat Zchn"/>
    <w:link w:val="IntensivesZitat"/>
    <w:uiPriority w:val="30"/>
    <w:rsid w:val="00371CA3"/>
    <w:rPr>
      <w:rFonts w:ascii="Cambria" w:eastAsia="MS Gothic" w:hAnsi="Cambria"/>
      <w:i/>
      <w:iCs/>
      <w:color w:val="FFFFFF"/>
      <w:sz w:val="24"/>
      <w:szCs w:val="24"/>
      <w:shd w:val="clear" w:color="auto" w:fill="4F81BD"/>
    </w:rPr>
  </w:style>
  <w:style w:type="character" w:styleId="SchwacheHervorhebung">
    <w:name w:val="Subtle Emphasis"/>
    <w:uiPriority w:val="19"/>
    <w:qFormat/>
    <w:rsid w:val="00371CA3"/>
    <w:rPr>
      <w:i/>
      <w:iCs/>
      <w:color w:val="5A5A5A"/>
    </w:rPr>
  </w:style>
  <w:style w:type="character" w:styleId="IntensiveHervorhebung">
    <w:name w:val="Intense Emphasis"/>
    <w:uiPriority w:val="21"/>
    <w:qFormat/>
    <w:rsid w:val="00371CA3"/>
    <w:rPr>
      <w:b/>
      <w:bCs/>
      <w:i/>
      <w:iCs/>
      <w:color w:val="4F81BD"/>
      <w:sz w:val="22"/>
      <w:szCs w:val="22"/>
    </w:rPr>
  </w:style>
  <w:style w:type="character" w:styleId="SchwacherVerweis">
    <w:name w:val="Subtle Reference"/>
    <w:uiPriority w:val="31"/>
    <w:qFormat/>
    <w:rsid w:val="00371CA3"/>
    <w:rPr>
      <w:color w:val="auto"/>
      <w:u w:val="single" w:color="9BBB59"/>
    </w:rPr>
  </w:style>
  <w:style w:type="character" w:styleId="IntensiverVerweis">
    <w:name w:val="Intense Reference"/>
    <w:uiPriority w:val="32"/>
    <w:qFormat/>
    <w:rsid w:val="00371CA3"/>
    <w:rPr>
      <w:b/>
      <w:bCs/>
      <w:color w:val="76923C"/>
      <w:u w:val="single" w:color="9BBB59"/>
    </w:rPr>
  </w:style>
  <w:style w:type="character" w:styleId="Buchtitel">
    <w:name w:val="Book Title"/>
    <w:uiPriority w:val="33"/>
    <w:qFormat/>
    <w:rsid w:val="00371CA3"/>
    <w:rPr>
      <w:rFonts w:ascii="Cambria" w:eastAsia="MS Gothic" w:hAnsi="Cambria" w:cs="Times New Roman"/>
      <w:b/>
      <w:bCs/>
      <w:i/>
      <w:iCs/>
      <w:color w:val="auto"/>
    </w:rPr>
  </w:style>
  <w:style w:type="paragraph" w:styleId="Inhaltsverzeichnisberschrift">
    <w:name w:val="TOC Heading"/>
    <w:basedOn w:val="berschrift1"/>
    <w:next w:val="Standard"/>
    <w:uiPriority w:val="39"/>
    <w:semiHidden/>
    <w:unhideWhenUsed/>
    <w:qFormat/>
    <w:rsid w:val="00371CA3"/>
    <w:pPr>
      <w:outlineLvl w:val="9"/>
    </w:pPr>
    <w:rPr>
      <w:lang w:bidi="en-US"/>
    </w:rPr>
  </w:style>
  <w:style w:type="paragraph" w:customStyle="1" w:styleId="Default">
    <w:name w:val="Default"/>
    <w:rsid w:val="00FB5B92"/>
    <w:pPr>
      <w:autoSpaceDE w:val="0"/>
      <w:autoSpaceDN w:val="0"/>
      <w:adjustRightInd w:val="0"/>
    </w:pPr>
    <w:rPr>
      <w:rFonts w:ascii="Arial" w:hAnsi="Arial" w:cs="Arial"/>
      <w:color w:val="000000"/>
      <w:sz w:val="24"/>
      <w:szCs w:val="24"/>
    </w:rPr>
  </w:style>
  <w:style w:type="character" w:styleId="Hyperlink">
    <w:name w:val="Hyperlink"/>
    <w:basedOn w:val="Absatz-Standardschriftart"/>
    <w:uiPriority w:val="99"/>
    <w:unhideWhenUsed/>
    <w:rsid w:val="00B54AFE"/>
    <w:rPr>
      <w:color w:val="0000FF" w:themeColor="hyperlink"/>
      <w:u w:val="single"/>
    </w:rPr>
  </w:style>
  <w:style w:type="paragraph" w:styleId="Sprechblasentext">
    <w:name w:val="Balloon Text"/>
    <w:basedOn w:val="Standard"/>
    <w:link w:val="SprechblasentextZchn"/>
    <w:uiPriority w:val="99"/>
    <w:semiHidden/>
    <w:unhideWhenUsed/>
    <w:rsid w:val="00323F5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23F50"/>
    <w:rPr>
      <w:rFonts w:ascii="Tahoma" w:hAnsi="Tahoma" w:cs="Tahoma"/>
      <w:sz w:val="16"/>
      <w:szCs w:val="16"/>
    </w:rPr>
  </w:style>
  <w:style w:type="character" w:customStyle="1" w:styleId="apple-converted-space">
    <w:name w:val="apple-converted-space"/>
    <w:basedOn w:val="Absatz-Standardschriftart"/>
    <w:rsid w:val="00323F50"/>
  </w:style>
  <w:style w:type="character" w:customStyle="1" w:styleId="il">
    <w:name w:val="il"/>
    <w:basedOn w:val="Absatz-Standardschriftart"/>
    <w:rsid w:val="00323F50"/>
  </w:style>
  <w:style w:type="character" w:styleId="BesuchterHyperlink">
    <w:name w:val="FollowedHyperlink"/>
    <w:basedOn w:val="Absatz-Standardschriftart"/>
    <w:uiPriority w:val="99"/>
    <w:semiHidden/>
    <w:unhideWhenUsed/>
    <w:rsid w:val="008131C4"/>
    <w:rPr>
      <w:color w:val="800080" w:themeColor="followedHyperlink"/>
      <w:u w:val="single"/>
    </w:rPr>
  </w:style>
  <w:style w:type="paragraph" w:styleId="Kopfzeile">
    <w:name w:val="header"/>
    <w:basedOn w:val="Standard"/>
    <w:link w:val="KopfzeileZchn"/>
    <w:uiPriority w:val="99"/>
    <w:unhideWhenUsed/>
    <w:rsid w:val="006A6D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6D1D"/>
    <w:rPr>
      <w:rFonts w:ascii="Roboto" w:hAnsi="Roboto"/>
      <w:sz w:val="22"/>
      <w:szCs w:val="22"/>
    </w:rPr>
  </w:style>
  <w:style w:type="paragraph" w:styleId="Fuzeile">
    <w:name w:val="footer"/>
    <w:basedOn w:val="Standard"/>
    <w:link w:val="FuzeileZchn"/>
    <w:uiPriority w:val="99"/>
    <w:unhideWhenUsed/>
    <w:rsid w:val="006A6D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6D1D"/>
    <w:rPr>
      <w:rFonts w:ascii="Roboto" w:hAnsi="Roboto"/>
      <w:sz w:val="22"/>
      <w:szCs w:val="22"/>
    </w:rPr>
  </w:style>
  <w:style w:type="character" w:styleId="Kommentarzeichen">
    <w:name w:val="annotation reference"/>
    <w:basedOn w:val="Absatz-Standardschriftart"/>
    <w:uiPriority w:val="99"/>
    <w:semiHidden/>
    <w:unhideWhenUsed/>
    <w:rsid w:val="009146C7"/>
    <w:rPr>
      <w:sz w:val="16"/>
      <w:szCs w:val="16"/>
    </w:rPr>
  </w:style>
  <w:style w:type="paragraph" w:styleId="Kommentartext">
    <w:name w:val="annotation text"/>
    <w:basedOn w:val="Standard"/>
    <w:link w:val="KommentartextZchn"/>
    <w:uiPriority w:val="99"/>
    <w:semiHidden/>
    <w:unhideWhenUsed/>
    <w:rsid w:val="009146C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146C7"/>
    <w:rPr>
      <w:rFonts w:ascii="Roboto" w:hAnsi="Roboto"/>
    </w:rPr>
  </w:style>
  <w:style w:type="paragraph" w:styleId="Kommentarthema">
    <w:name w:val="annotation subject"/>
    <w:basedOn w:val="Kommentartext"/>
    <w:next w:val="Kommentartext"/>
    <w:link w:val="KommentarthemaZchn"/>
    <w:uiPriority w:val="99"/>
    <w:semiHidden/>
    <w:unhideWhenUsed/>
    <w:rsid w:val="009146C7"/>
    <w:rPr>
      <w:b/>
      <w:bCs/>
    </w:rPr>
  </w:style>
  <w:style w:type="character" w:customStyle="1" w:styleId="KommentarthemaZchn">
    <w:name w:val="Kommentarthema Zchn"/>
    <w:basedOn w:val="KommentartextZchn"/>
    <w:link w:val="Kommentarthema"/>
    <w:uiPriority w:val="99"/>
    <w:semiHidden/>
    <w:rsid w:val="009146C7"/>
    <w:rPr>
      <w:rFonts w:ascii="Roboto" w:hAnsi="Roboto"/>
      <w:b/>
      <w:bCs/>
    </w:rPr>
  </w:style>
  <w:style w:type="table" w:styleId="Tabellenraster">
    <w:name w:val="Table Grid"/>
    <w:basedOn w:val="NormaleTabelle"/>
    <w:uiPriority w:val="59"/>
    <w:rsid w:val="007D6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xt">
    <w:name w:val="bodytxt"/>
    <w:basedOn w:val="Standard"/>
    <w:rsid w:val="003A6357"/>
    <w:pPr>
      <w:spacing w:before="100" w:beforeAutospacing="1" w:after="100" w:afterAutospacing="1" w:line="240" w:lineRule="auto"/>
    </w:pPr>
    <w:rPr>
      <w:rFonts w:ascii="Times New Roman" w:eastAsia="Times New Roman" w:hAnsi="Times New Roman"/>
      <w:sz w:val="24"/>
      <w:szCs w:val="24"/>
    </w:rPr>
  </w:style>
  <w:style w:type="paragraph" w:customStyle="1" w:styleId="Normale1">
    <w:name w:val="Normale1"/>
    <w:rsid w:val="00C7713E"/>
    <w:pPr>
      <w:suppressAutoHyphens/>
      <w:autoSpaceDN w:val="0"/>
    </w:pPr>
    <w:rPr>
      <w:rFonts w:ascii="Times New Roman" w:eastAsia="Times New Roman" w:hAnsi="Times New Roman"/>
      <w:sz w:val="24"/>
      <w:szCs w:val="24"/>
      <w:lang w:val="it-IT" w:eastAsia="it-IT"/>
    </w:rPr>
  </w:style>
  <w:style w:type="character" w:customStyle="1" w:styleId="Carpredefinitoparagrafo1">
    <w:name w:val="Car. predefinito paragrafo1"/>
    <w:rsid w:val="00C7713E"/>
  </w:style>
  <w:style w:type="paragraph" w:styleId="StandardWeb">
    <w:name w:val="Normal (Web)"/>
    <w:basedOn w:val="Standard"/>
    <w:uiPriority w:val="99"/>
    <w:unhideWhenUsed/>
    <w:rsid w:val="006A3DEB"/>
    <w:pPr>
      <w:spacing w:before="100" w:beforeAutospacing="1" w:after="100" w:afterAutospacing="1" w:line="240" w:lineRule="auto"/>
    </w:pPr>
    <w:rPr>
      <w:rFonts w:ascii="Times New Roman" w:eastAsia="Times New Roman" w:hAnsi="Times New Roman"/>
      <w:sz w:val="24"/>
      <w:szCs w:val="24"/>
      <w:lang w:val="en-US" w:eastAsia="en-US"/>
    </w:rPr>
  </w:style>
  <w:style w:type="character" w:customStyle="1" w:styleId="hps">
    <w:name w:val="hps"/>
    <w:basedOn w:val="Absatz-Standardschriftart"/>
    <w:uiPriority w:val="99"/>
    <w:rsid w:val="00EA34E4"/>
  </w:style>
  <w:style w:type="paragraph" w:styleId="Datum">
    <w:name w:val="Date"/>
    <w:basedOn w:val="Standard"/>
    <w:next w:val="Standard"/>
    <w:link w:val="DatumZchn"/>
    <w:uiPriority w:val="99"/>
    <w:semiHidden/>
    <w:unhideWhenUsed/>
    <w:rsid w:val="00F01885"/>
  </w:style>
  <w:style w:type="character" w:customStyle="1" w:styleId="DatumZchn">
    <w:name w:val="Datum Zchn"/>
    <w:basedOn w:val="Absatz-Standardschriftart"/>
    <w:link w:val="Datum"/>
    <w:uiPriority w:val="99"/>
    <w:semiHidden/>
    <w:rsid w:val="00F01885"/>
    <w:rPr>
      <w:rFonts w:ascii="Roboto" w:hAnsi="Roboto"/>
      <w:sz w:val="22"/>
      <w:szCs w:val="22"/>
    </w:rPr>
  </w:style>
  <w:style w:type="paragraph" w:customStyle="1" w:styleId="Paragraphestandard">
    <w:name w:val="[Paragraphe standard]"/>
    <w:basedOn w:val="Standard"/>
    <w:uiPriority w:val="99"/>
    <w:rsid w:val="00385315"/>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p3">
    <w:name w:val="p3"/>
    <w:basedOn w:val="Standard"/>
    <w:rsid w:val="004303F8"/>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Untertitel">
    <w:name w:val="Subtitle"/>
    <w:basedOn w:val="Standard"/>
    <w:next w:val="Standard"/>
    <w:link w:val="UntertitelZchn"/>
    <w:pPr>
      <w:spacing w:before="200" w:after="900"/>
      <w:jc w:val="right"/>
    </w:pPr>
    <w:rPr>
      <w:i/>
      <w:sz w:val="24"/>
      <w:szCs w:val="24"/>
    </w:rPr>
  </w:style>
  <w:style w:type="paragraph" w:styleId="berarbeitung">
    <w:name w:val="Revision"/>
    <w:hidden/>
    <w:uiPriority w:val="99"/>
    <w:semiHidden/>
    <w:rsid w:val="003252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0U6hd3FfIheSAd86N5c2ysVMpg==">CgMxLjA4AHIhMTdqVmE1aTBHSEdUOXdpZlpxZFFSZmRnbXFJOUw5N3hm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CBBBD8E-AEAA-4574-B4F9-6A0B8B9AC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645</Words>
  <Characters>4068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sysprep</dc:creator>
  <cp:lastModifiedBy>Kathrin Soroka-Morzinietz</cp:lastModifiedBy>
  <cp:revision>3</cp:revision>
  <dcterms:created xsi:type="dcterms:W3CDTF">2025-07-17T07:21:00Z</dcterms:created>
  <dcterms:modified xsi:type="dcterms:W3CDTF">2025-07-17T08:08:00Z</dcterms:modified>
</cp:coreProperties>
</file>