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62" w:rsidRDefault="00893E62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</w:p>
    <w:p w:rsidR="00893E62" w:rsidRDefault="00893E62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</w:p>
    <w:p w:rsidR="00787B53" w:rsidRPr="00893E62" w:rsidRDefault="00A21125" w:rsidP="00893E6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93E62">
        <w:rPr>
          <w:rFonts w:ascii="Arial" w:eastAsia="Arial" w:hAnsi="Arial" w:cs="Arial"/>
          <w:b/>
          <w:sz w:val="28"/>
          <w:szCs w:val="28"/>
        </w:rPr>
        <w:t xml:space="preserve">AMADA </w:t>
      </w:r>
      <w:proofErr w:type="spellStart"/>
      <w:r w:rsidRPr="00893E62">
        <w:rPr>
          <w:rFonts w:ascii="Arial" w:eastAsia="Arial" w:hAnsi="Arial" w:cs="Arial"/>
          <w:b/>
          <w:sz w:val="28"/>
          <w:szCs w:val="28"/>
        </w:rPr>
        <w:t>is</w:t>
      </w:r>
      <w:proofErr w:type="spellEnd"/>
      <w:r w:rsidRPr="00893E62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893E62">
        <w:rPr>
          <w:rFonts w:ascii="Arial" w:eastAsia="Arial" w:hAnsi="Arial" w:cs="Arial"/>
          <w:b/>
          <w:sz w:val="28"/>
          <w:szCs w:val="28"/>
        </w:rPr>
        <w:t>launch</w:t>
      </w:r>
      <w:r w:rsidR="00893E62" w:rsidRPr="00893E62">
        <w:rPr>
          <w:rFonts w:ascii="Arial" w:eastAsia="Arial" w:hAnsi="Arial" w:cs="Arial"/>
          <w:b/>
          <w:sz w:val="28"/>
          <w:szCs w:val="28"/>
        </w:rPr>
        <w:t>ing</w:t>
      </w:r>
      <w:proofErr w:type="spellEnd"/>
      <w:r w:rsidR="00893E62" w:rsidRPr="00893E62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="00893E62" w:rsidRPr="00893E62">
        <w:rPr>
          <w:rFonts w:ascii="Arial" w:eastAsia="Arial" w:hAnsi="Arial" w:cs="Arial"/>
          <w:b/>
          <w:sz w:val="28"/>
          <w:szCs w:val="28"/>
        </w:rPr>
        <w:t>its</w:t>
      </w:r>
      <w:proofErr w:type="spellEnd"/>
      <w:r w:rsidR="00893E62" w:rsidRPr="00893E62">
        <w:rPr>
          <w:rFonts w:ascii="Arial" w:eastAsia="Arial" w:hAnsi="Arial" w:cs="Arial"/>
          <w:b/>
          <w:sz w:val="28"/>
          <w:szCs w:val="28"/>
        </w:rPr>
        <w:t xml:space="preserve"> brand-</w:t>
      </w:r>
      <w:proofErr w:type="spellStart"/>
      <w:r w:rsidR="00893E62" w:rsidRPr="00893E62">
        <w:rPr>
          <w:rFonts w:ascii="Arial" w:eastAsia="Arial" w:hAnsi="Arial" w:cs="Arial"/>
          <w:b/>
          <w:sz w:val="28"/>
          <w:szCs w:val="28"/>
        </w:rPr>
        <w:t>new</w:t>
      </w:r>
      <w:proofErr w:type="spellEnd"/>
      <w:r w:rsidR="00893E62" w:rsidRPr="00893E62">
        <w:rPr>
          <w:rFonts w:ascii="Arial" w:eastAsia="Arial" w:hAnsi="Arial" w:cs="Arial"/>
          <w:b/>
          <w:sz w:val="28"/>
          <w:szCs w:val="28"/>
        </w:rPr>
        <w:t xml:space="preserve"> ORSUS-3015AJe</w:t>
      </w:r>
    </w:p>
    <w:p w:rsidR="00787B53" w:rsidRDefault="00787B5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87B53" w:rsidRDefault="00A2112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The ORSUS-3015AJe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AMADA’s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solution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companies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looking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create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solid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foundation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their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first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step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world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high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speed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precision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laser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cutting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creates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perfect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starting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point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manufacturer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available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power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levels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3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8kW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alongside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whole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range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advanced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technology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features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allowing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fit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many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production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environments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:rsidR="00787B53" w:rsidRDefault="00787B53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:rsidR="00787B53" w:rsidRDefault="00A211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ORSUS-3015AJe </w:t>
      </w:r>
      <w:proofErr w:type="spellStart"/>
      <w:r>
        <w:rPr>
          <w:rFonts w:ascii="Arial" w:eastAsia="Arial" w:hAnsi="Arial" w:cs="Arial"/>
          <w:sz w:val="24"/>
          <w:szCs w:val="24"/>
        </w:rPr>
        <w:t>comes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equipped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large </w:t>
      </w:r>
      <w:proofErr w:type="spellStart"/>
      <w:r>
        <w:rPr>
          <w:rFonts w:ascii="Arial" w:eastAsia="Arial" w:hAnsi="Arial" w:cs="Arial"/>
          <w:sz w:val="24"/>
          <w:szCs w:val="24"/>
        </w:rPr>
        <w:t>number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features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designed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improve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cutting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quality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reliability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ease-of</w:t>
      </w:r>
      <w:r>
        <w:rPr>
          <w:rFonts w:ascii="Arial" w:eastAsia="Arial" w:hAnsi="Arial" w:cs="Arial"/>
          <w:sz w:val="24"/>
          <w:szCs w:val="24"/>
        </w:rPr>
        <w:t>-use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sz w:val="24"/>
          <w:szCs w:val="24"/>
        </w:rPr>
        <w:t>AMADA’s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Automatic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Mode Converter,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Laser Integration System (LIS),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latest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generation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AMNC 4ie Controller, V-</w:t>
      </w:r>
      <w:proofErr w:type="spellStart"/>
      <w:r>
        <w:rPr>
          <w:rFonts w:ascii="Arial" w:eastAsia="Arial" w:hAnsi="Arial" w:cs="Arial"/>
          <w:sz w:val="24"/>
          <w:szCs w:val="24"/>
        </w:rPr>
        <w:t>factory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compatibility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Mobile HMI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787B53" w:rsidRDefault="00787B53">
      <w:pPr>
        <w:spacing w:after="0" w:line="240" w:lineRule="auto"/>
        <w:jc w:val="both"/>
        <w:rPr>
          <w:rFonts w:ascii="Arial" w:eastAsia="Arial" w:hAnsi="Arial" w:cs="Arial"/>
          <w:color w:val="EE0000"/>
          <w:sz w:val="24"/>
          <w:szCs w:val="24"/>
        </w:rPr>
      </w:pPr>
    </w:p>
    <w:p w:rsidR="00787B53" w:rsidRDefault="00A211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eastAsia="Arial" w:hAnsi="Arial" w:cs="Arial"/>
          <w:sz w:val="24"/>
          <w:szCs w:val="24"/>
        </w:rPr>
        <w:t>Automatic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Mode Converter </w:t>
      </w:r>
      <w:proofErr w:type="spellStart"/>
      <w:r>
        <w:rPr>
          <w:rFonts w:ascii="Arial" w:eastAsia="Arial" w:hAnsi="Arial" w:cs="Arial"/>
          <w:sz w:val="24"/>
          <w:szCs w:val="24"/>
        </w:rPr>
        <w:t>seamlessly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switches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beam </w:t>
      </w:r>
      <w:proofErr w:type="spellStart"/>
      <w:r>
        <w:rPr>
          <w:rFonts w:ascii="Arial" w:eastAsia="Arial" w:hAnsi="Arial" w:cs="Arial"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highl</w:t>
      </w:r>
      <w:r>
        <w:rPr>
          <w:rFonts w:ascii="Arial" w:eastAsia="Arial" w:hAnsi="Arial" w:cs="Arial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focused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beam, </w:t>
      </w:r>
      <w:proofErr w:type="spellStart"/>
      <w:r>
        <w:rPr>
          <w:rFonts w:ascii="Arial" w:eastAsia="Arial" w:hAnsi="Arial" w:cs="Arial"/>
          <w:sz w:val="24"/>
          <w:szCs w:val="24"/>
        </w:rPr>
        <w:t>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piercing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cutting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wide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beam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thick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processing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This </w:t>
      </w:r>
      <w:proofErr w:type="spellStart"/>
      <w:r>
        <w:rPr>
          <w:rFonts w:ascii="Arial" w:eastAsia="Arial" w:hAnsi="Arial" w:cs="Arial"/>
          <w:sz w:val="24"/>
          <w:szCs w:val="24"/>
        </w:rPr>
        <w:t>changeover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instantaneous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controlled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automatically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eastAsia="Arial" w:hAnsi="Arial" w:cs="Arial"/>
          <w:sz w:val="24"/>
          <w:szCs w:val="24"/>
        </w:rPr>
        <w:t>can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between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piercing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cutting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advantage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beam </w:t>
      </w:r>
      <w:proofErr w:type="spellStart"/>
      <w:r>
        <w:rPr>
          <w:rFonts w:ascii="Arial" w:eastAsia="Arial" w:hAnsi="Arial" w:cs="Arial"/>
          <w:sz w:val="24"/>
          <w:szCs w:val="24"/>
        </w:rPr>
        <w:t>types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eastAsia="Arial" w:hAnsi="Arial" w:cs="Arial"/>
          <w:sz w:val="24"/>
          <w:szCs w:val="24"/>
        </w:rPr>
        <w:t>every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also </w:t>
      </w:r>
      <w:proofErr w:type="spellStart"/>
      <w:r>
        <w:rPr>
          <w:rFonts w:ascii="Arial" w:eastAsia="Arial" w:hAnsi="Arial" w:cs="Arial"/>
          <w:sz w:val="24"/>
          <w:szCs w:val="24"/>
        </w:rPr>
        <w:t>means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single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focusing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gives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ability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range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materials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787B53" w:rsidRDefault="00787B53">
      <w:pPr>
        <w:spacing w:after="0" w:line="240" w:lineRule="auto"/>
        <w:jc w:val="both"/>
        <w:rPr>
          <w:rFonts w:ascii="Arial" w:eastAsia="Arial" w:hAnsi="Arial" w:cs="Arial"/>
          <w:color w:val="EE0000"/>
          <w:sz w:val="24"/>
          <w:szCs w:val="24"/>
        </w:rPr>
      </w:pPr>
    </w:p>
    <w:p w:rsidR="00787B53" w:rsidRDefault="00A211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ORSUS-3015AJe </w:t>
      </w:r>
      <w:proofErr w:type="spellStart"/>
      <w:r>
        <w:rPr>
          <w:rFonts w:ascii="Arial" w:eastAsia="Arial" w:hAnsi="Arial" w:cs="Arial"/>
          <w:sz w:val="24"/>
          <w:szCs w:val="24"/>
        </w:rPr>
        <w:t>has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suite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AMADA’s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Laser Integration System (LIS) </w:t>
      </w:r>
      <w:proofErr w:type="spellStart"/>
      <w:r>
        <w:rPr>
          <w:rFonts w:ascii="Arial" w:eastAsia="Arial" w:hAnsi="Arial" w:cs="Arial"/>
          <w:sz w:val="24"/>
          <w:szCs w:val="24"/>
        </w:rPr>
        <w:t>features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including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eastAsia="Arial" w:hAnsi="Arial" w:cs="Arial"/>
          <w:sz w:val="24"/>
          <w:szCs w:val="24"/>
        </w:rPr>
        <w:t>automatic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ollision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detection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system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i-</w:t>
      </w:r>
      <w:proofErr w:type="spellStart"/>
      <w:r>
        <w:rPr>
          <w:rFonts w:ascii="Arial" w:eastAsia="Arial" w:hAnsi="Arial" w:cs="Arial"/>
          <w:sz w:val="24"/>
          <w:szCs w:val="24"/>
        </w:rPr>
        <w:t>Optics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Sensor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detecting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protection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glass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contamination</w:t>
      </w:r>
      <w:proofErr w:type="spellEnd"/>
      <w:r>
        <w:rPr>
          <w:rFonts w:ascii="Arial" w:eastAsia="Arial" w:hAnsi="Arial" w:cs="Arial"/>
          <w:sz w:val="24"/>
          <w:szCs w:val="24"/>
        </w:rPr>
        <w:t>. i-</w:t>
      </w:r>
      <w:proofErr w:type="spellStart"/>
      <w:r>
        <w:rPr>
          <w:rFonts w:ascii="Arial" w:eastAsia="Arial" w:hAnsi="Arial" w:cs="Arial"/>
          <w:sz w:val="24"/>
          <w:szCs w:val="24"/>
        </w:rPr>
        <w:t>Process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Monitoring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also </w:t>
      </w:r>
      <w:proofErr w:type="spellStart"/>
      <w:r>
        <w:rPr>
          <w:rFonts w:ascii="Arial" w:eastAsia="Arial" w:hAnsi="Arial" w:cs="Arial"/>
          <w:sz w:val="24"/>
          <w:szCs w:val="24"/>
        </w:rPr>
        <w:t>included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detect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failures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cutting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piercing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attempt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remedy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stopping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787B53" w:rsidRDefault="00787B53">
      <w:pPr>
        <w:spacing w:after="0" w:line="240" w:lineRule="auto"/>
        <w:jc w:val="both"/>
        <w:rPr>
          <w:rFonts w:ascii="Arial" w:eastAsia="Arial" w:hAnsi="Arial" w:cs="Arial"/>
          <w:color w:val="EE0000"/>
          <w:sz w:val="24"/>
          <w:szCs w:val="24"/>
        </w:rPr>
      </w:pPr>
    </w:p>
    <w:p w:rsidR="00787B53" w:rsidRDefault="00A211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Flexibility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so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ORSUS-3015AJe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designed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compatible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majority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AMADA’s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existing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automation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solutions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both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factory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retrofittable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This </w:t>
      </w:r>
      <w:proofErr w:type="spellStart"/>
      <w:r>
        <w:rPr>
          <w:rFonts w:ascii="Arial" w:eastAsia="Arial" w:hAnsi="Arial" w:cs="Arial"/>
          <w:sz w:val="24"/>
          <w:szCs w:val="24"/>
        </w:rPr>
        <w:t>means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configured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perfectly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fit </w:t>
      </w:r>
      <w:proofErr w:type="spellStart"/>
      <w:r>
        <w:rPr>
          <w:rFonts w:ascii="Arial" w:eastAsia="Arial" w:hAnsi="Arial" w:cs="Arial"/>
          <w:sz w:val="24"/>
          <w:szCs w:val="24"/>
        </w:rPr>
        <w:t>production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needs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large </w:t>
      </w:r>
      <w:proofErr w:type="spellStart"/>
      <w:r>
        <w:rPr>
          <w:rFonts w:ascii="Arial" w:eastAsia="Arial" w:hAnsi="Arial" w:cs="Arial"/>
          <w:sz w:val="24"/>
          <w:szCs w:val="24"/>
        </w:rPr>
        <w:t>variety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different </w:t>
      </w:r>
      <w:proofErr w:type="spellStart"/>
      <w:r>
        <w:rPr>
          <w:rFonts w:ascii="Arial" w:eastAsia="Arial" w:hAnsi="Arial" w:cs="Arial"/>
          <w:sz w:val="24"/>
          <w:szCs w:val="24"/>
        </w:rPr>
        <w:t>indus</w:t>
      </w:r>
      <w:r>
        <w:rPr>
          <w:rFonts w:ascii="Arial" w:eastAsia="Arial" w:hAnsi="Arial" w:cs="Arial"/>
          <w:sz w:val="24"/>
          <w:szCs w:val="24"/>
        </w:rPr>
        <w:t>tries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adapt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changing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production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environments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over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time. </w:t>
      </w:r>
    </w:p>
    <w:p w:rsidR="00787B53" w:rsidRDefault="00787B53">
      <w:pPr>
        <w:spacing w:after="0" w:line="240" w:lineRule="auto"/>
        <w:jc w:val="both"/>
        <w:rPr>
          <w:rFonts w:ascii="Arial" w:eastAsia="Arial" w:hAnsi="Arial" w:cs="Arial"/>
          <w:color w:val="EE0000"/>
          <w:sz w:val="24"/>
          <w:szCs w:val="24"/>
        </w:rPr>
      </w:pPr>
    </w:p>
    <w:p w:rsidR="00787B53" w:rsidRDefault="00A211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AMADA’s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latest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generation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machine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controller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AMNC 4ie,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state</w:t>
      </w:r>
      <w:proofErr w:type="spellEnd"/>
      <w:r>
        <w:rPr>
          <w:rFonts w:ascii="Arial" w:eastAsia="Arial" w:hAnsi="Arial" w:cs="Arial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-art </w:t>
      </w:r>
      <w:proofErr w:type="spellStart"/>
      <w:r>
        <w:rPr>
          <w:rFonts w:ascii="Arial" w:eastAsia="Arial" w:hAnsi="Arial" w:cs="Arial"/>
          <w:sz w:val="24"/>
          <w:szCs w:val="24"/>
        </w:rPr>
        <w:t>numerical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designed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user-</w:t>
      </w:r>
      <w:proofErr w:type="spellStart"/>
      <w:r>
        <w:rPr>
          <w:rFonts w:ascii="Arial" w:eastAsia="Arial" w:hAnsi="Arial" w:cs="Arial"/>
          <w:sz w:val="24"/>
          <w:szCs w:val="24"/>
        </w:rPr>
        <w:t>friendly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fast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operate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The </w:t>
      </w:r>
      <w:proofErr w:type="spellStart"/>
      <w:r>
        <w:rPr>
          <w:rFonts w:ascii="Arial" w:eastAsia="Arial" w:hAnsi="Arial" w:cs="Arial"/>
          <w:sz w:val="24"/>
          <w:szCs w:val="24"/>
        </w:rPr>
        <w:t>new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maintenance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‘</w:t>
      </w:r>
      <w:proofErr w:type="spellStart"/>
      <w:r>
        <w:rPr>
          <w:rFonts w:ascii="Arial" w:eastAsia="Arial" w:hAnsi="Arial" w:cs="Arial"/>
          <w:sz w:val="24"/>
          <w:szCs w:val="24"/>
        </w:rPr>
        <w:t>guidance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’  </w:t>
      </w:r>
      <w:proofErr w:type="spellStart"/>
      <w:r>
        <w:rPr>
          <w:rFonts w:ascii="Arial" w:eastAsia="Arial" w:hAnsi="Arial" w:cs="Arial"/>
          <w:sz w:val="24"/>
          <w:szCs w:val="24"/>
        </w:rPr>
        <w:t>supports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experienced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operators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operation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maintenance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eastAsia="Arial" w:hAnsi="Arial" w:cs="Arial"/>
          <w:sz w:val="24"/>
          <w:szCs w:val="24"/>
        </w:rPr>
        <w:t>updated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machine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shows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historical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running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efficiency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power </w:t>
      </w:r>
      <w:proofErr w:type="spellStart"/>
      <w:r>
        <w:rPr>
          <w:rFonts w:ascii="Arial" w:eastAsia="Arial" w:hAnsi="Arial" w:cs="Arial"/>
          <w:sz w:val="24"/>
          <w:szCs w:val="24"/>
        </w:rPr>
        <w:t>consumption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Another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feature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i-</w:t>
      </w:r>
      <w:proofErr w:type="spellStart"/>
      <w:r>
        <w:rPr>
          <w:rFonts w:ascii="Arial" w:eastAsia="Arial" w:hAnsi="Arial" w:cs="Arial"/>
          <w:sz w:val="24"/>
          <w:szCs w:val="24"/>
        </w:rPr>
        <w:t>Camera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Assisted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System (i-CAS). The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ternally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mounted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camera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eastAsia="Arial" w:hAnsi="Arial" w:cs="Arial"/>
          <w:sz w:val="24"/>
          <w:szCs w:val="24"/>
        </w:rPr>
        <w:t>take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snapshot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material on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cutting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either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automatically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available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allow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eastAsia="Arial" w:hAnsi="Arial" w:cs="Arial"/>
          <w:sz w:val="24"/>
          <w:szCs w:val="24"/>
        </w:rPr>
        <w:t>operator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intervene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drag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drop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any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available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touch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creen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AMNC 4ie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also </w:t>
      </w:r>
      <w:proofErr w:type="spellStart"/>
      <w:r>
        <w:rPr>
          <w:rFonts w:ascii="Arial" w:eastAsia="Arial" w:hAnsi="Arial" w:cs="Arial"/>
          <w:sz w:val="24"/>
          <w:szCs w:val="24"/>
        </w:rPr>
        <w:t>compatible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AMADA’s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Mobile HMI </w:t>
      </w:r>
      <w:proofErr w:type="spellStart"/>
      <w:r>
        <w:rPr>
          <w:rFonts w:ascii="Arial" w:eastAsia="Arial" w:hAnsi="Arial" w:cs="Arial"/>
          <w:sz w:val="24"/>
          <w:szCs w:val="24"/>
        </w:rPr>
        <w:t>feature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 </w:t>
      </w:r>
      <w:proofErr w:type="spellStart"/>
      <w:r>
        <w:rPr>
          <w:rFonts w:ascii="Arial" w:eastAsia="Arial" w:hAnsi="Arial" w:cs="Arial"/>
          <w:sz w:val="24"/>
          <w:szCs w:val="24"/>
        </w:rPr>
        <w:t>you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monitor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machine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remotely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internal </w:t>
      </w:r>
      <w:proofErr w:type="spellStart"/>
      <w:r>
        <w:rPr>
          <w:rFonts w:ascii="Arial" w:eastAsia="Arial" w:hAnsi="Arial" w:cs="Arial"/>
          <w:sz w:val="24"/>
          <w:szCs w:val="24"/>
        </w:rPr>
        <w:t>cameras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alarm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monitoring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systems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schedules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needing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physical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access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machine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An </w:t>
      </w:r>
      <w:proofErr w:type="spellStart"/>
      <w:r>
        <w:rPr>
          <w:rFonts w:ascii="Arial" w:eastAsia="Arial" w:hAnsi="Arial" w:cs="Arial"/>
          <w:sz w:val="24"/>
          <w:szCs w:val="24"/>
        </w:rPr>
        <w:t>operator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simply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needs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material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press </w:t>
      </w:r>
      <w:proofErr w:type="spellStart"/>
      <w:r>
        <w:rPr>
          <w:rFonts w:ascii="Arial" w:eastAsia="Arial" w:hAnsi="Arial" w:cs="Arial"/>
          <w:sz w:val="24"/>
          <w:szCs w:val="24"/>
        </w:rPr>
        <w:t>start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 </w:t>
      </w:r>
    </w:p>
    <w:p w:rsidR="00787B53" w:rsidRDefault="00787B53">
      <w:pPr>
        <w:spacing w:after="0" w:line="240" w:lineRule="auto"/>
        <w:jc w:val="both"/>
        <w:rPr>
          <w:rFonts w:ascii="Arial" w:eastAsia="Arial" w:hAnsi="Arial" w:cs="Arial"/>
          <w:color w:val="EE0000"/>
          <w:sz w:val="24"/>
          <w:szCs w:val="24"/>
        </w:rPr>
      </w:pPr>
    </w:p>
    <w:p w:rsidR="00787B53" w:rsidRDefault="00A211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Remote </w:t>
      </w:r>
      <w:proofErr w:type="spellStart"/>
      <w:r>
        <w:rPr>
          <w:rFonts w:ascii="Arial" w:eastAsia="Arial" w:hAnsi="Arial" w:cs="Arial"/>
          <w:sz w:val="24"/>
          <w:szCs w:val="24"/>
        </w:rPr>
        <w:t>support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also </w:t>
      </w:r>
      <w:proofErr w:type="spellStart"/>
      <w:r>
        <w:rPr>
          <w:rFonts w:ascii="Arial" w:eastAsia="Arial" w:hAnsi="Arial" w:cs="Arial"/>
          <w:sz w:val="24"/>
          <w:szCs w:val="24"/>
        </w:rPr>
        <w:t>available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thanks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ORSUS-3015AJe </w:t>
      </w:r>
      <w:proofErr w:type="spellStart"/>
      <w:r>
        <w:rPr>
          <w:rFonts w:ascii="Arial" w:eastAsia="Arial" w:hAnsi="Arial" w:cs="Arial"/>
          <w:sz w:val="24"/>
          <w:szCs w:val="24"/>
        </w:rPr>
        <w:t>being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compatible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AMADA’s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V-</w:t>
      </w:r>
      <w:proofErr w:type="spellStart"/>
      <w:r>
        <w:rPr>
          <w:rFonts w:ascii="Arial" w:eastAsia="Arial" w:hAnsi="Arial" w:cs="Arial"/>
          <w:sz w:val="24"/>
          <w:szCs w:val="24"/>
        </w:rPr>
        <w:t>factory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systems</w:t>
      </w:r>
      <w:proofErr w:type="spellEnd"/>
      <w:r>
        <w:rPr>
          <w:rFonts w:ascii="Arial" w:eastAsia="Arial" w:hAnsi="Arial" w:cs="Arial"/>
          <w:sz w:val="24"/>
          <w:szCs w:val="24"/>
        </w:rPr>
        <w:t>. V-</w:t>
      </w:r>
      <w:proofErr w:type="spellStart"/>
      <w:r>
        <w:rPr>
          <w:rFonts w:ascii="Arial" w:eastAsia="Arial" w:hAnsi="Arial" w:cs="Arial"/>
          <w:sz w:val="24"/>
          <w:szCs w:val="24"/>
        </w:rPr>
        <w:t>factory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allows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collection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manipulation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prod</w:t>
      </w:r>
      <w:r>
        <w:rPr>
          <w:rFonts w:ascii="Arial" w:eastAsia="Arial" w:hAnsi="Arial" w:cs="Arial"/>
          <w:sz w:val="24"/>
          <w:szCs w:val="24"/>
        </w:rPr>
        <w:t>uction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history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while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support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functions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allow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accessed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remotely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help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diagnose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fix </w:t>
      </w:r>
      <w:proofErr w:type="spellStart"/>
      <w:r>
        <w:rPr>
          <w:rFonts w:ascii="Arial" w:eastAsia="Arial" w:hAnsi="Arial" w:cs="Arial"/>
          <w:sz w:val="24"/>
          <w:szCs w:val="24"/>
        </w:rPr>
        <w:t>problems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minimising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downtime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787B53" w:rsidRDefault="00787B5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87B53" w:rsidRDefault="00A211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Backed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AMADA’s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leading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service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support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software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solutions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spare </w:t>
      </w:r>
      <w:proofErr w:type="spellStart"/>
      <w:r>
        <w:rPr>
          <w:rFonts w:ascii="Arial" w:eastAsia="Arial" w:hAnsi="Arial" w:cs="Arial"/>
          <w:sz w:val="24"/>
          <w:szCs w:val="24"/>
        </w:rPr>
        <w:t>part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availability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ORSUS-3015AJe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ideal </w:t>
      </w:r>
      <w:proofErr w:type="spellStart"/>
      <w:r>
        <w:rPr>
          <w:rFonts w:ascii="Arial" w:eastAsia="Arial" w:hAnsi="Arial" w:cs="Arial"/>
          <w:sz w:val="24"/>
          <w:szCs w:val="24"/>
        </w:rPr>
        <w:t>solution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help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customers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foundation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success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A21125" w:rsidRDefault="00A211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87B53" w:rsidRDefault="00A211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</w:t>
      </w:r>
    </w:p>
    <w:p w:rsidR="00787B53" w:rsidRDefault="00787B53">
      <w:pPr>
        <w:spacing w:after="0" w:line="240" w:lineRule="auto"/>
        <w:rPr>
          <w:rFonts w:ascii="Arial" w:eastAsia="Arial" w:hAnsi="Arial" w:cs="Arial"/>
          <w:i/>
          <w:sz w:val="21"/>
          <w:szCs w:val="21"/>
        </w:rPr>
      </w:pPr>
    </w:p>
    <w:p w:rsidR="00787B53" w:rsidRDefault="00A21125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C0C0C0"/>
          <w:u w:val="single"/>
        </w:rPr>
        <w:tab/>
      </w:r>
      <w:r>
        <w:rPr>
          <w:rFonts w:ascii="Arial" w:eastAsia="Arial" w:hAnsi="Arial" w:cs="Arial"/>
          <w:color w:val="C0C0C0"/>
          <w:u w:val="single"/>
        </w:rPr>
        <w:tab/>
      </w:r>
      <w:r>
        <w:rPr>
          <w:rFonts w:ascii="Arial" w:eastAsia="Arial" w:hAnsi="Arial" w:cs="Arial"/>
          <w:color w:val="C0C0C0"/>
          <w:u w:val="single"/>
        </w:rPr>
        <w:tab/>
      </w:r>
      <w:r>
        <w:rPr>
          <w:rFonts w:ascii="Arial" w:eastAsia="Arial" w:hAnsi="Arial" w:cs="Arial"/>
          <w:color w:val="C0C0C0"/>
          <w:u w:val="single"/>
        </w:rPr>
        <w:tab/>
      </w:r>
      <w:r>
        <w:rPr>
          <w:rFonts w:ascii="Arial" w:eastAsia="Arial" w:hAnsi="Arial" w:cs="Arial"/>
          <w:color w:val="C0C0C0"/>
          <w:u w:val="single"/>
        </w:rPr>
        <w:tab/>
      </w:r>
      <w:r>
        <w:rPr>
          <w:rFonts w:ascii="Arial" w:eastAsia="Arial" w:hAnsi="Arial" w:cs="Arial"/>
          <w:color w:val="C0C0C0"/>
          <w:u w:val="single"/>
        </w:rPr>
        <w:tab/>
      </w:r>
      <w:r>
        <w:rPr>
          <w:rFonts w:ascii="Arial" w:eastAsia="Arial" w:hAnsi="Arial" w:cs="Arial"/>
          <w:color w:val="C0C0C0"/>
          <w:u w:val="single"/>
        </w:rPr>
        <w:tab/>
      </w:r>
      <w:r>
        <w:rPr>
          <w:rFonts w:ascii="Arial" w:eastAsia="Arial" w:hAnsi="Arial" w:cs="Arial"/>
          <w:color w:val="C0C0C0"/>
          <w:u w:val="single"/>
        </w:rPr>
        <w:tab/>
      </w:r>
      <w:r>
        <w:rPr>
          <w:rFonts w:ascii="Arial" w:eastAsia="Arial" w:hAnsi="Arial" w:cs="Arial"/>
          <w:color w:val="C0C0C0"/>
          <w:u w:val="single"/>
        </w:rPr>
        <w:tab/>
        <w:t xml:space="preserve"> </w:t>
      </w:r>
    </w:p>
    <w:p w:rsidR="00A21125" w:rsidRPr="00E01B3B" w:rsidRDefault="00A21125" w:rsidP="00A21125">
      <w:pPr>
        <w:tabs>
          <w:tab w:val="left" w:pos="5940"/>
        </w:tabs>
        <w:spacing w:after="0" w:line="24" w:lineRule="atLeast"/>
        <w:ind w:right="3132"/>
        <w:rPr>
          <w:rFonts w:ascii="Arial" w:eastAsia="Times New Roman" w:hAnsi="Arial"/>
          <w:szCs w:val="24"/>
          <w:lang w:val="en-US"/>
        </w:rPr>
      </w:pPr>
      <w:r w:rsidRPr="00E01B3B">
        <w:rPr>
          <w:rFonts w:ascii="Arial" w:eastAsia="Times New Roman" w:hAnsi="Arial"/>
          <w:b/>
          <w:szCs w:val="24"/>
          <w:lang w:val="en-US"/>
        </w:rPr>
        <w:t>Further information:</w:t>
      </w:r>
    </w:p>
    <w:p w:rsidR="00A21125" w:rsidRPr="00421543" w:rsidRDefault="00A21125" w:rsidP="00A21125">
      <w:pPr>
        <w:pStyle w:val="Default"/>
        <w:spacing w:before="240"/>
        <w:rPr>
          <w:rFonts w:ascii="Roboto" w:hAnsi="Roboto"/>
          <w:bCs/>
          <w:sz w:val="20"/>
          <w:szCs w:val="20"/>
        </w:rPr>
      </w:pPr>
      <w:r w:rsidRPr="00421543">
        <w:rPr>
          <w:rFonts w:ascii="Roboto" w:hAnsi="Roboto"/>
          <w:b/>
          <w:bCs/>
          <w:sz w:val="20"/>
          <w:szCs w:val="20"/>
        </w:rPr>
        <w:t>AMADA GmbH</w:t>
      </w:r>
      <w:r w:rsidRPr="00421543">
        <w:rPr>
          <w:rFonts w:ascii="Roboto" w:hAnsi="Roboto"/>
          <w:b/>
          <w:bCs/>
          <w:sz w:val="20"/>
          <w:szCs w:val="20"/>
        </w:rPr>
        <w:br/>
      </w:r>
      <w:proofErr w:type="spellStart"/>
      <w:r w:rsidRPr="00421543">
        <w:rPr>
          <w:rFonts w:ascii="Roboto" w:hAnsi="Roboto"/>
          <w:bCs/>
          <w:sz w:val="20"/>
          <w:szCs w:val="20"/>
        </w:rPr>
        <w:t>Amada</w:t>
      </w:r>
      <w:proofErr w:type="spellEnd"/>
      <w:r w:rsidRPr="00421543">
        <w:rPr>
          <w:rFonts w:ascii="Roboto" w:hAnsi="Roboto"/>
          <w:bCs/>
          <w:sz w:val="20"/>
          <w:szCs w:val="20"/>
        </w:rPr>
        <w:t xml:space="preserve"> Allee 1</w:t>
      </w:r>
      <w:r w:rsidRPr="00421543">
        <w:rPr>
          <w:rFonts w:ascii="Roboto" w:hAnsi="Roboto"/>
          <w:bCs/>
          <w:sz w:val="20"/>
          <w:szCs w:val="20"/>
        </w:rPr>
        <w:br/>
        <w:t xml:space="preserve">42781 Haan </w:t>
      </w:r>
    </w:p>
    <w:p w:rsidR="00A21125" w:rsidRPr="00421543" w:rsidRDefault="00A21125" w:rsidP="00A21125">
      <w:pPr>
        <w:pStyle w:val="Default"/>
        <w:spacing w:before="60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Press </w:t>
      </w:r>
      <w:proofErr w:type="spellStart"/>
      <w:r>
        <w:rPr>
          <w:rFonts w:ascii="Roboto" w:hAnsi="Roboto"/>
          <w:b/>
          <w:sz w:val="20"/>
          <w:szCs w:val="20"/>
        </w:rPr>
        <w:t>contact</w:t>
      </w:r>
      <w:proofErr w:type="spellEnd"/>
      <w:r>
        <w:rPr>
          <w:rFonts w:ascii="Roboto" w:hAnsi="Roboto"/>
          <w:b/>
          <w:sz w:val="20"/>
          <w:szCs w:val="20"/>
        </w:rPr>
        <w:t>:</w:t>
      </w:r>
    </w:p>
    <w:p w:rsidR="00A21125" w:rsidRPr="00A21125" w:rsidRDefault="00A21125" w:rsidP="00A21125">
      <w:pPr>
        <w:pStyle w:val="Default"/>
        <w:spacing w:before="120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Kathrin Soroka-Morzinietz</w:t>
      </w:r>
      <w:r w:rsidRPr="00421543">
        <w:rPr>
          <w:rFonts w:ascii="Roboto" w:hAnsi="Roboto"/>
          <w:bCs/>
          <w:sz w:val="20"/>
          <w:szCs w:val="20"/>
        </w:rPr>
        <w:br/>
        <w:t xml:space="preserve">Telefon +49 </w:t>
      </w:r>
      <w:r>
        <w:rPr>
          <w:rFonts w:ascii="Roboto" w:hAnsi="Roboto"/>
          <w:bCs/>
          <w:sz w:val="20"/>
          <w:szCs w:val="20"/>
        </w:rPr>
        <w:t>2104 2126-311</w:t>
      </w:r>
      <w:r w:rsidRPr="00421543">
        <w:rPr>
          <w:rFonts w:ascii="Roboto" w:hAnsi="Roboto"/>
          <w:bCs/>
          <w:sz w:val="20"/>
          <w:szCs w:val="20"/>
        </w:rPr>
        <w:br/>
        <w:t xml:space="preserve">E-Mail: </w:t>
      </w:r>
      <w:r w:rsidRPr="00A21125">
        <w:rPr>
          <w:rFonts w:ascii="Roboto" w:hAnsi="Roboto"/>
          <w:bCs/>
          <w:sz w:val="20"/>
          <w:szCs w:val="20"/>
        </w:rPr>
        <w:t>kathrin.soroka-morzinietz@amada.de</w:t>
      </w:r>
      <w:r>
        <w:rPr>
          <w:rFonts w:ascii="Roboto" w:hAnsi="Roboto"/>
          <w:bCs/>
          <w:sz w:val="20"/>
          <w:szCs w:val="20"/>
        </w:rPr>
        <w:br/>
      </w:r>
      <w:r w:rsidRPr="00A21125">
        <w:rPr>
          <w:rFonts w:ascii="Roboto" w:hAnsi="Roboto"/>
          <w:bCs/>
          <w:sz w:val="20"/>
          <w:szCs w:val="20"/>
        </w:rPr>
        <w:t>www.amada.</w:t>
      </w:r>
      <w:r>
        <w:rPr>
          <w:rFonts w:ascii="Roboto" w:hAnsi="Roboto"/>
          <w:bCs/>
          <w:sz w:val="20"/>
          <w:szCs w:val="20"/>
        </w:rPr>
        <w:t>de</w:t>
      </w:r>
      <w:bookmarkStart w:id="0" w:name="_GoBack"/>
      <w:bookmarkEnd w:id="0"/>
    </w:p>
    <w:p w:rsidR="00A21125" w:rsidRPr="00E01B3B" w:rsidRDefault="00A21125" w:rsidP="00A21125">
      <w:pPr>
        <w:spacing w:after="0" w:line="24" w:lineRule="atLeast"/>
        <w:ind w:right="1"/>
        <w:rPr>
          <w:rFonts w:ascii="Arial" w:eastAsia="Times New Roman" w:hAnsi="Arial"/>
          <w:b/>
          <w:bCs/>
          <w:szCs w:val="24"/>
          <w:lang w:val="en-US"/>
        </w:rPr>
      </w:pPr>
      <w:r w:rsidRPr="00E01B3B">
        <w:rPr>
          <w:rFonts w:ascii="Arial" w:eastAsia="Times New Roman" w:hAnsi="Arial"/>
          <w:b/>
          <w:szCs w:val="24"/>
          <w:lang w:val="en-US"/>
        </w:rPr>
        <w:t>Please provide evidence copy in the event of reproduction.</w:t>
      </w:r>
    </w:p>
    <w:p w:rsidR="00787B53" w:rsidRDefault="00A21125">
      <w:pPr>
        <w:keepNext/>
        <w:tabs>
          <w:tab w:val="left" w:pos="9072"/>
        </w:tabs>
        <w:spacing w:before="240" w:after="60" w:line="240" w:lineRule="auto"/>
        <w:ind w:right="1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color w:val="C0C0C0"/>
          <w:sz w:val="28"/>
          <w:szCs w:val="28"/>
          <w:u w:val="single"/>
        </w:rPr>
        <w:tab/>
      </w:r>
    </w:p>
    <w:p w:rsidR="00787B53" w:rsidRDefault="00787B53">
      <w:pPr>
        <w:tabs>
          <w:tab w:val="left" w:pos="5940"/>
        </w:tabs>
        <w:spacing w:after="0"/>
        <w:ind w:right="3132"/>
        <w:rPr>
          <w:rFonts w:ascii="Arial" w:eastAsia="Arial" w:hAnsi="Arial" w:cs="Arial"/>
          <w:b/>
        </w:rPr>
      </w:pPr>
    </w:p>
    <w:p w:rsidR="00787B53" w:rsidRDefault="00A21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About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AMADA </w:t>
      </w:r>
    </w:p>
    <w:p w:rsidR="00787B53" w:rsidRDefault="00A21125">
      <w:p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The AMADA Group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headquartered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in Japan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and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consists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90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subsidiaries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and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affiliated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companies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Our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main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businesses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are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the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manufacture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sale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lease,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repair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maintenance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and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inspection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metalworking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machines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and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equipment</w:t>
      </w:r>
      <w:proofErr w:type="spellEnd"/>
      <w:r>
        <w:rPr>
          <w:rFonts w:ascii="Arial" w:eastAsia="Arial" w:hAnsi="Arial" w:cs="Arial"/>
          <w:i/>
          <w:sz w:val="18"/>
          <w:szCs w:val="18"/>
        </w:rPr>
        <w:t>.</w:t>
      </w:r>
    </w:p>
    <w:p w:rsidR="00787B53" w:rsidRDefault="00A21125">
      <w:p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The AMADA Group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provides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full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range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solutions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not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only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five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major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businesses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which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are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Sheet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metal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machinery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Cutting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machinery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Grinding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machinery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Stamping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presses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and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Micro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welding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well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software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peripheral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equipment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tooling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maintenance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and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service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. As a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comprehe</w:t>
      </w:r>
      <w:r>
        <w:rPr>
          <w:rFonts w:ascii="Arial" w:eastAsia="Arial" w:hAnsi="Arial" w:cs="Arial"/>
          <w:i/>
          <w:sz w:val="18"/>
          <w:szCs w:val="18"/>
        </w:rPr>
        <w:t>nsive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global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manufacturer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metalworking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machinery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AMADA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contributes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to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the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development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manufacturing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considering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what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most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important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from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the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customer’s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point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view</w:t>
      </w:r>
      <w:proofErr w:type="spellEnd"/>
      <w:r>
        <w:rPr>
          <w:rFonts w:ascii="Arial" w:eastAsia="Arial" w:hAnsi="Arial" w:cs="Arial"/>
          <w:i/>
          <w:sz w:val="18"/>
          <w:szCs w:val="18"/>
        </w:rPr>
        <w:t>.</w:t>
      </w:r>
    </w:p>
    <w:p w:rsidR="00787B53" w:rsidRDefault="00A21125">
      <w:p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The AMADA Group was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founded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in 1946 in Japan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by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Isamu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Amada</w:t>
      </w:r>
      <w:proofErr w:type="spellEnd"/>
      <w:r>
        <w:rPr>
          <w:rFonts w:ascii="Arial" w:eastAsia="Arial" w:hAnsi="Arial" w:cs="Arial"/>
          <w:i/>
          <w:sz w:val="18"/>
          <w:szCs w:val="18"/>
        </w:rPr>
        <w:t>.</w:t>
      </w:r>
    </w:p>
    <w:p w:rsidR="00787B53" w:rsidRDefault="00A21125">
      <w:pPr>
        <w:jc w:val="both"/>
        <w:rPr>
          <w:rFonts w:ascii="Arial" w:eastAsia="Arial" w:hAnsi="Arial" w:cs="Arial"/>
          <w:b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About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AMADA Europe </w:t>
      </w:r>
    </w:p>
    <w:p w:rsidR="00787B53" w:rsidRDefault="00A21125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18"/>
          <w:szCs w:val="18"/>
        </w:rPr>
        <w:t xml:space="preserve">The AMADA Group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one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the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world’s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leading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manufacturers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sheet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metal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working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machines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Founded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in 1946 in Japan, AMADA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has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been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present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in Europe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for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more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than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40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years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. AMADA Europe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facilitates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the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corporate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strategy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and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coordina</w:t>
      </w:r>
      <w:r>
        <w:rPr>
          <w:rFonts w:ascii="Arial" w:eastAsia="Arial" w:hAnsi="Arial" w:cs="Arial"/>
          <w:i/>
          <w:sz w:val="18"/>
          <w:szCs w:val="18"/>
        </w:rPr>
        <w:t>tion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the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European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corporate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units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. AMADA Europe also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ensures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that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the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main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brand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core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values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are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highly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respected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at all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times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close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partnership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with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customers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innovation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human-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and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environmental-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concerns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With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4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production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plants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over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more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than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30 </w:t>
      </w:r>
      <w:r>
        <w:rPr>
          <w:rFonts w:ascii="Arial" w:eastAsia="Arial" w:hAnsi="Arial" w:cs="Arial"/>
          <w:i/>
          <w:sz w:val="18"/>
          <w:szCs w:val="18"/>
        </w:rPr>
        <w:t xml:space="preserve">countries,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AMADA’s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long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-lasting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commitment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into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the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leading-edge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industrial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technologies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within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Europe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guaranteed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. </w:t>
      </w:r>
    </w:p>
    <w:sectPr w:rsidR="00787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851" w:left="1418" w:header="107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1125">
      <w:pPr>
        <w:spacing w:after="0" w:line="240" w:lineRule="auto"/>
      </w:pPr>
      <w:r>
        <w:separator/>
      </w:r>
    </w:p>
  </w:endnote>
  <w:endnote w:type="continuationSeparator" w:id="0">
    <w:p w:rsidR="00000000" w:rsidRDefault="00A2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53" w:rsidRDefault="00787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53" w:rsidRDefault="00A211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17917"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787B53" w:rsidRDefault="00787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53" w:rsidRDefault="00787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1125">
      <w:pPr>
        <w:spacing w:after="0" w:line="240" w:lineRule="auto"/>
      </w:pPr>
      <w:r>
        <w:separator/>
      </w:r>
    </w:p>
  </w:footnote>
  <w:footnote w:type="continuationSeparator" w:id="0">
    <w:p w:rsidR="00000000" w:rsidRDefault="00A2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53" w:rsidRDefault="00787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53" w:rsidRDefault="00A211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  <w:r>
      <w:rPr>
        <w:b/>
        <w:color w:val="000000"/>
      </w:rPr>
      <w:t>PRESS RELEASE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4043679</wp:posOffset>
          </wp:positionH>
          <wp:positionV relativeFrom="paragraph">
            <wp:posOffset>-112394</wp:posOffset>
          </wp:positionV>
          <wp:extent cx="1655445" cy="352425"/>
          <wp:effectExtent l="0" t="0" r="0" b="0"/>
          <wp:wrapNone/>
          <wp:docPr id="20" name="image1.jpg" descr="C:\Users\vsalavin\Downloads\Amada_7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vsalavin\Downloads\Amada_7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544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-1054099</wp:posOffset>
              </wp:positionH>
              <wp:positionV relativeFrom="paragraph">
                <wp:posOffset>-711199</wp:posOffset>
              </wp:positionV>
              <wp:extent cx="7788275" cy="301625"/>
              <wp:effectExtent l="0" t="0" r="0" b="0"/>
              <wp:wrapNone/>
              <wp:docPr id="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4563" y="3641888"/>
                        <a:ext cx="7762875" cy="2762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87B53" w:rsidRDefault="00787B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-1054099</wp:posOffset>
              </wp:positionH>
              <wp:positionV relativeFrom="paragraph">
                <wp:posOffset>-711199</wp:posOffset>
              </wp:positionV>
              <wp:extent cx="7788275" cy="301625"/>
              <wp:effectExtent b="0" l="0" r="0" t="0"/>
              <wp:wrapNone/>
              <wp:docPr id="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8275" cy="301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87B53" w:rsidRDefault="00787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  <w:p w:rsidR="00787B53" w:rsidRDefault="00A21125">
    <w:pPr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 xml:space="preserve">AMADA </w:t>
    </w:r>
    <w:proofErr w:type="spellStart"/>
    <w:r>
      <w:rPr>
        <w:rFonts w:ascii="Arial" w:eastAsia="Arial" w:hAnsi="Arial" w:cs="Arial"/>
        <w:b/>
        <w:color w:val="A6A6A6"/>
        <w:sz w:val="20"/>
        <w:szCs w:val="20"/>
      </w:rPr>
      <w:t>is</w:t>
    </w:r>
    <w:proofErr w:type="spellEnd"/>
    <w:r>
      <w:rPr>
        <w:rFonts w:ascii="Arial" w:eastAsia="Arial" w:hAnsi="Arial" w:cs="Arial"/>
        <w:b/>
        <w:color w:val="A6A6A6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b/>
        <w:color w:val="A6A6A6"/>
        <w:sz w:val="20"/>
        <w:szCs w:val="20"/>
      </w:rPr>
      <w:t>launching</w:t>
    </w:r>
    <w:proofErr w:type="spellEnd"/>
    <w:r>
      <w:rPr>
        <w:rFonts w:ascii="Arial" w:eastAsia="Arial" w:hAnsi="Arial" w:cs="Arial"/>
        <w:b/>
        <w:color w:val="A6A6A6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b/>
        <w:color w:val="A6A6A6"/>
        <w:sz w:val="20"/>
        <w:szCs w:val="20"/>
      </w:rPr>
      <w:t>its</w:t>
    </w:r>
    <w:proofErr w:type="spellEnd"/>
    <w:r>
      <w:rPr>
        <w:rFonts w:ascii="Arial" w:eastAsia="Arial" w:hAnsi="Arial" w:cs="Arial"/>
        <w:b/>
        <w:color w:val="A6A6A6"/>
        <w:sz w:val="20"/>
        <w:szCs w:val="20"/>
      </w:rPr>
      <w:t xml:space="preserve"> brand-</w:t>
    </w:r>
    <w:proofErr w:type="spellStart"/>
    <w:r>
      <w:rPr>
        <w:rFonts w:ascii="Arial" w:eastAsia="Arial" w:hAnsi="Arial" w:cs="Arial"/>
        <w:b/>
        <w:color w:val="A6A6A6"/>
        <w:sz w:val="20"/>
        <w:szCs w:val="20"/>
      </w:rPr>
      <w:t>new</w:t>
    </w:r>
    <w:proofErr w:type="spellEnd"/>
    <w:r>
      <w:rPr>
        <w:rFonts w:ascii="Arial" w:eastAsia="Arial" w:hAnsi="Arial" w:cs="Arial"/>
        <w:b/>
        <w:color w:val="A6A6A6"/>
        <w:sz w:val="20"/>
        <w:szCs w:val="20"/>
      </w:rPr>
      <w:t xml:space="preserve"> ORSUS-3015AJe</w:t>
    </w:r>
    <w:r>
      <w:rPr>
        <w:rFonts w:ascii="Arial" w:eastAsia="Arial" w:hAnsi="Arial" w:cs="Arial"/>
        <w:b/>
        <w:color w:val="A6A6A6"/>
        <w:sz w:val="20"/>
        <w:szCs w:val="20"/>
      </w:rPr>
      <w:br/>
    </w:r>
    <w:proofErr w:type="spellStart"/>
    <w:r>
      <w:rPr>
        <w:rFonts w:ascii="Arial" w:eastAsia="Arial" w:hAnsi="Arial" w:cs="Arial"/>
        <w:b/>
        <w:color w:val="A6A6A6"/>
        <w:sz w:val="20"/>
        <w:szCs w:val="20"/>
      </w:rPr>
      <w:t>July</w:t>
    </w:r>
    <w:proofErr w:type="spellEnd"/>
    <w:r>
      <w:rPr>
        <w:rFonts w:ascii="Arial" w:eastAsia="Arial" w:hAnsi="Arial" w:cs="Arial"/>
        <w:b/>
        <w:color w:val="A6A6A6"/>
        <w:sz w:val="20"/>
        <w:szCs w:val="20"/>
      </w:rPr>
      <w:t xml:space="preserve"> 21st 2025, </w:t>
    </w:r>
    <w:proofErr w:type="spellStart"/>
    <w:r>
      <w:rPr>
        <w:rFonts w:ascii="Arial" w:eastAsia="Arial" w:hAnsi="Arial" w:cs="Arial"/>
        <w:b/>
        <w:color w:val="A6A6A6"/>
        <w:sz w:val="20"/>
        <w:szCs w:val="20"/>
      </w:rPr>
      <w:t>page</w:t>
    </w:r>
    <w:proofErr w:type="spellEnd"/>
    <w:r>
      <w:rPr>
        <w:rFonts w:ascii="Arial" w:eastAsia="Arial" w:hAnsi="Arial" w:cs="Arial"/>
        <w:b/>
        <w:color w:val="A6A6A6"/>
        <w:sz w:val="20"/>
        <w:szCs w:val="20"/>
      </w:rPr>
      <w:t xml:space="preserve"> 2/2</w:t>
    </w:r>
  </w:p>
  <w:p w:rsidR="00787B53" w:rsidRDefault="00A21125"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53" w:rsidRDefault="00A211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  <w:r>
      <w:rPr>
        <w:b/>
        <w:color w:val="000000"/>
      </w:rPr>
      <w:t>PRESS RELEASE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4043679</wp:posOffset>
          </wp:positionH>
          <wp:positionV relativeFrom="paragraph">
            <wp:posOffset>-112394</wp:posOffset>
          </wp:positionV>
          <wp:extent cx="1655445" cy="352425"/>
          <wp:effectExtent l="0" t="0" r="0" b="0"/>
          <wp:wrapNone/>
          <wp:docPr id="21" name="image1.jpg" descr="C:\Users\vsalavin\Downloads\Amada_7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vsalavin\Downloads\Amada_7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544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-1054099</wp:posOffset>
              </wp:positionH>
              <wp:positionV relativeFrom="paragraph">
                <wp:posOffset>-711199</wp:posOffset>
              </wp:positionV>
              <wp:extent cx="7788275" cy="301625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4563" y="3641888"/>
                        <a:ext cx="7762875" cy="2762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87B53" w:rsidRDefault="00787B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-1054099</wp:posOffset>
              </wp:positionH>
              <wp:positionV relativeFrom="paragraph">
                <wp:posOffset>-711199</wp:posOffset>
              </wp:positionV>
              <wp:extent cx="7788275" cy="301625"/>
              <wp:effectExtent b="0" l="0" r="0" t="0"/>
              <wp:wrapNone/>
              <wp:docPr id="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8275" cy="301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87B53" w:rsidRDefault="00787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  <w:p w:rsidR="00787B53" w:rsidRDefault="00A21125">
    <w:pPr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 xml:space="preserve">AMADA </w:t>
    </w:r>
    <w:proofErr w:type="spellStart"/>
    <w:r>
      <w:rPr>
        <w:rFonts w:ascii="Arial" w:eastAsia="Arial" w:hAnsi="Arial" w:cs="Arial"/>
        <w:b/>
        <w:color w:val="A6A6A6"/>
        <w:sz w:val="20"/>
        <w:szCs w:val="20"/>
      </w:rPr>
      <w:t>is</w:t>
    </w:r>
    <w:proofErr w:type="spellEnd"/>
    <w:r>
      <w:rPr>
        <w:rFonts w:ascii="Arial" w:eastAsia="Arial" w:hAnsi="Arial" w:cs="Arial"/>
        <w:b/>
        <w:color w:val="A6A6A6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b/>
        <w:color w:val="A6A6A6"/>
        <w:sz w:val="20"/>
        <w:szCs w:val="20"/>
      </w:rPr>
      <w:t>launching</w:t>
    </w:r>
    <w:proofErr w:type="spellEnd"/>
    <w:r>
      <w:rPr>
        <w:rFonts w:ascii="Arial" w:eastAsia="Arial" w:hAnsi="Arial" w:cs="Arial"/>
        <w:b/>
        <w:color w:val="A6A6A6"/>
        <w:sz w:val="20"/>
        <w:szCs w:val="20"/>
      </w:rPr>
      <w:t xml:space="preserve"> </w:t>
    </w:r>
    <w:proofErr w:type="spellStart"/>
    <w:r>
      <w:rPr>
        <w:rFonts w:ascii="Arial" w:eastAsia="Arial" w:hAnsi="Arial" w:cs="Arial"/>
        <w:b/>
        <w:color w:val="A6A6A6"/>
        <w:sz w:val="20"/>
        <w:szCs w:val="20"/>
      </w:rPr>
      <w:t>its</w:t>
    </w:r>
    <w:proofErr w:type="spellEnd"/>
    <w:r>
      <w:rPr>
        <w:rFonts w:ascii="Arial" w:eastAsia="Arial" w:hAnsi="Arial" w:cs="Arial"/>
        <w:b/>
        <w:color w:val="A6A6A6"/>
        <w:sz w:val="20"/>
        <w:szCs w:val="20"/>
      </w:rPr>
      <w:t xml:space="preserve"> brand-</w:t>
    </w:r>
    <w:proofErr w:type="spellStart"/>
    <w:r>
      <w:rPr>
        <w:rFonts w:ascii="Arial" w:eastAsia="Arial" w:hAnsi="Arial" w:cs="Arial"/>
        <w:b/>
        <w:color w:val="A6A6A6"/>
        <w:sz w:val="20"/>
        <w:szCs w:val="20"/>
      </w:rPr>
      <w:t>new</w:t>
    </w:r>
    <w:proofErr w:type="spellEnd"/>
    <w:r>
      <w:rPr>
        <w:rFonts w:ascii="Arial" w:eastAsia="Arial" w:hAnsi="Arial" w:cs="Arial"/>
        <w:b/>
        <w:color w:val="A6A6A6"/>
        <w:sz w:val="20"/>
        <w:szCs w:val="20"/>
      </w:rPr>
      <w:t xml:space="preserve"> ORSUS-3015AJe</w:t>
    </w:r>
    <w:r>
      <w:rPr>
        <w:rFonts w:ascii="Arial" w:eastAsia="Arial" w:hAnsi="Arial" w:cs="Arial"/>
        <w:b/>
        <w:color w:val="A6A6A6"/>
        <w:sz w:val="20"/>
        <w:szCs w:val="20"/>
      </w:rPr>
      <w:br/>
    </w:r>
    <w:proofErr w:type="spellStart"/>
    <w:r>
      <w:rPr>
        <w:rFonts w:ascii="Arial" w:eastAsia="Arial" w:hAnsi="Arial" w:cs="Arial"/>
        <w:b/>
        <w:color w:val="A6A6A6"/>
        <w:sz w:val="20"/>
        <w:szCs w:val="20"/>
      </w:rPr>
      <w:t>July</w:t>
    </w:r>
    <w:proofErr w:type="spellEnd"/>
    <w:r>
      <w:rPr>
        <w:rFonts w:ascii="Arial" w:eastAsia="Arial" w:hAnsi="Arial" w:cs="Arial"/>
        <w:b/>
        <w:color w:val="A6A6A6"/>
        <w:sz w:val="20"/>
        <w:szCs w:val="20"/>
      </w:rPr>
      <w:t xml:space="preserve"> 21st 2025, </w:t>
    </w:r>
    <w:proofErr w:type="spellStart"/>
    <w:r>
      <w:rPr>
        <w:rFonts w:ascii="Arial" w:eastAsia="Arial" w:hAnsi="Arial" w:cs="Arial"/>
        <w:b/>
        <w:color w:val="A6A6A6"/>
        <w:sz w:val="20"/>
        <w:szCs w:val="20"/>
      </w:rPr>
      <w:t>page</w:t>
    </w:r>
    <w:proofErr w:type="spellEnd"/>
    <w:r>
      <w:rPr>
        <w:rFonts w:ascii="Arial" w:eastAsia="Arial" w:hAnsi="Arial" w:cs="Arial"/>
        <w:b/>
        <w:color w:val="A6A6A6"/>
        <w:sz w:val="20"/>
        <w:szCs w:val="20"/>
      </w:rPr>
      <w:t xml:space="preserve"> 1/2</w:t>
    </w:r>
  </w:p>
  <w:p w:rsidR="00787B53" w:rsidRDefault="00A21125"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</w:r>
    <w:r>
      <w:rPr>
        <w:rFonts w:ascii="Arial" w:eastAsia="Arial" w:hAnsi="Arial" w:cs="Arial"/>
        <w:color w:val="C0C0C0"/>
        <w:u w:val="single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53"/>
    <w:rsid w:val="00417917"/>
    <w:rsid w:val="00787B53"/>
    <w:rsid w:val="00893E62"/>
    <w:rsid w:val="00A2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C2D5A-0406-44A4-A68C-E8B4DAF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pPr>
      <w:keepNext/>
      <w:keepLines/>
      <w:pBdr>
        <w:bottom w:val="single" w:sz="4" w:space="1" w:color="FF0000"/>
      </w:pBdr>
      <w:spacing w:before="480" w:after="0"/>
      <w:outlineLvl w:val="0"/>
    </w:pPr>
    <w:rPr>
      <w:rFonts w:ascii="Calibri" w:eastAsia="Calibri" w:hAnsi="Calibri" w:cs="Calibri"/>
      <w:b/>
      <w:color w:val="FF00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pPr>
      <w:pBdr>
        <w:bottom w:val="single" w:sz="8" w:space="1" w:color="4F81BD"/>
      </w:pBdr>
      <w:spacing w:before="200" w:after="80"/>
      <w:outlineLvl w:val="1"/>
    </w:pPr>
    <w:rPr>
      <w:rFonts w:ascii="Cambria" w:eastAsia="Cambria" w:hAnsi="Cambria" w:cs="Cambria"/>
      <w:color w:val="365F91"/>
      <w:sz w:val="24"/>
      <w:szCs w:val="24"/>
    </w:rPr>
  </w:style>
  <w:style w:type="paragraph" w:styleId="berschrift3">
    <w:name w:val="heading 3"/>
    <w:basedOn w:val="Standard"/>
    <w:next w:val="Standard"/>
    <w:link w:val="berschrift3Zchn"/>
    <w:pPr>
      <w:pBdr>
        <w:bottom w:val="single" w:sz="4" w:space="1" w:color="95B3D7"/>
      </w:pBdr>
      <w:spacing w:before="200" w:after="80"/>
      <w:outlineLvl w:val="2"/>
    </w:pPr>
    <w:rPr>
      <w:rFonts w:ascii="Cambria" w:eastAsia="Cambria" w:hAnsi="Cambria" w:cs="Cambria"/>
      <w:color w:val="4F81BD"/>
      <w:sz w:val="24"/>
      <w:szCs w:val="24"/>
    </w:rPr>
  </w:style>
  <w:style w:type="paragraph" w:styleId="berschrift4">
    <w:name w:val="heading 4"/>
    <w:basedOn w:val="Standard"/>
    <w:next w:val="Standard"/>
    <w:link w:val="berschrift4Zchn"/>
    <w:pPr>
      <w:pBdr>
        <w:bottom w:val="single" w:sz="4" w:space="2" w:color="B8CCE4"/>
      </w:pBdr>
      <w:spacing w:before="200" w:after="80"/>
      <w:outlineLvl w:val="3"/>
    </w:pPr>
    <w:rPr>
      <w:rFonts w:ascii="Cambria" w:eastAsia="Cambria" w:hAnsi="Cambria" w:cs="Cambria"/>
      <w:i/>
      <w:color w:val="4F81BD"/>
      <w:sz w:val="24"/>
      <w:szCs w:val="24"/>
    </w:rPr>
  </w:style>
  <w:style w:type="paragraph" w:styleId="berschrift5">
    <w:name w:val="heading 5"/>
    <w:basedOn w:val="Standard"/>
    <w:next w:val="Standard"/>
    <w:link w:val="berschrift5Zchn"/>
    <w:pPr>
      <w:spacing w:before="200" w:after="80"/>
      <w:outlineLvl w:val="4"/>
    </w:pPr>
    <w:rPr>
      <w:rFonts w:ascii="Cambria" w:eastAsia="Cambria" w:hAnsi="Cambria" w:cs="Cambria"/>
      <w:color w:val="4F81BD"/>
      <w:sz w:val="20"/>
      <w:szCs w:val="20"/>
    </w:rPr>
  </w:style>
  <w:style w:type="paragraph" w:styleId="berschrift6">
    <w:name w:val="heading 6"/>
    <w:basedOn w:val="Standard"/>
    <w:next w:val="Standard"/>
    <w:link w:val="berschrift6Zchn"/>
    <w:pPr>
      <w:spacing w:before="280" w:after="100"/>
      <w:outlineLvl w:val="5"/>
    </w:pPr>
    <w:rPr>
      <w:rFonts w:ascii="Cambria" w:eastAsia="Cambria" w:hAnsi="Cambria" w:cs="Cambria"/>
      <w:i/>
      <w:color w:val="4F81BD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A3"/>
    <w:pPr>
      <w:spacing w:before="320" w:after="100"/>
      <w:outlineLvl w:val="6"/>
    </w:pPr>
    <w:rPr>
      <w:rFonts w:ascii="Cambria" w:eastAsia="MS Gothic" w:hAnsi="Cambria"/>
      <w:b/>
      <w:bCs/>
      <w:color w:val="9BBB5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A3"/>
    <w:pPr>
      <w:spacing w:before="320" w:after="100"/>
      <w:outlineLvl w:val="7"/>
    </w:pPr>
    <w:rPr>
      <w:rFonts w:ascii="Cambria" w:eastAsia="MS Gothic" w:hAnsi="Cambria"/>
      <w:b/>
      <w:bCs/>
      <w:i/>
      <w:iCs/>
      <w:color w:val="9BBB59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A3"/>
    <w:pPr>
      <w:spacing w:before="320" w:after="100"/>
      <w:outlineLvl w:val="8"/>
    </w:pPr>
    <w:rPr>
      <w:rFonts w:ascii="Cambria" w:eastAsia="MS Gothic" w:hAnsi="Cambria"/>
      <w:i/>
      <w:iCs/>
      <w:color w:val="9BBB59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Cambria" w:hAnsi="Cambria" w:cs="Cambria"/>
      <w:i/>
      <w:color w:val="243F60"/>
      <w:sz w:val="60"/>
      <w:szCs w:val="60"/>
    </w:rPr>
  </w:style>
  <w:style w:type="character" w:customStyle="1" w:styleId="berschrift1Zchn">
    <w:name w:val="Überschrift 1 Zchn"/>
    <w:link w:val="berschrift1"/>
    <w:uiPriority w:val="9"/>
    <w:rsid w:val="00FA68FF"/>
    <w:rPr>
      <w:rFonts w:eastAsia="MS Gothic"/>
      <w:b/>
      <w:bCs/>
      <w:color w:val="FF0000"/>
      <w:sz w:val="32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71CA3"/>
    <w:rPr>
      <w:rFonts w:ascii="Cambria" w:eastAsia="MS Gothic" w:hAnsi="Cambria"/>
      <w:color w:val="365F91"/>
      <w:sz w:val="24"/>
      <w:szCs w:val="24"/>
    </w:rPr>
  </w:style>
  <w:style w:type="character" w:customStyle="1" w:styleId="berschrift3Zchn">
    <w:name w:val="Überschrift 3 Zchn"/>
    <w:link w:val="berschrift3"/>
    <w:uiPriority w:val="9"/>
    <w:semiHidden/>
    <w:rsid w:val="00371CA3"/>
    <w:rPr>
      <w:rFonts w:ascii="Cambria" w:eastAsia="MS Gothic" w:hAnsi="Cambria"/>
      <w:color w:val="4F81BD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371CA3"/>
    <w:rPr>
      <w:rFonts w:ascii="Cambria" w:eastAsia="MS Gothic" w:hAnsi="Cambria"/>
      <w:i/>
      <w:iCs/>
      <w:color w:val="4F81BD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371CA3"/>
    <w:rPr>
      <w:rFonts w:ascii="Cambria" w:eastAsia="MS Gothic" w:hAnsi="Cambria"/>
      <w:color w:val="4F81BD"/>
    </w:rPr>
  </w:style>
  <w:style w:type="character" w:customStyle="1" w:styleId="berschrift6Zchn">
    <w:name w:val="Überschrift 6 Zchn"/>
    <w:link w:val="berschrift6"/>
    <w:uiPriority w:val="9"/>
    <w:semiHidden/>
    <w:rsid w:val="00371CA3"/>
    <w:rPr>
      <w:rFonts w:ascii="Cambria" w:eastAsia="MS Gothic" w:hAnsi="Cambria"/>
      <w:i/>
      <w:iCs/>
      <w:color w:val="4F81BD"/>
    </w:rPr>
  </w:style>
  <w:style w:type="character" w:customStyle="1" w:styleId="berschrift7Zchn">
    <w:name w:val="Überschrift 7 Zchn"/>
    <w:link w:val="berschrift7"/>
    <w:uiPriority w:val="9"/>
    <w:semiHidden/>
    <w:rsid w:val="00371CA3"/>
    <w:rPr>
      <w:rFonts w:ascii="Cambria" w:eastAsia="MS Gothic" w:hAnsi="Cambria"/>
      <w:b/>
      <w:bCs/>
      <w:color w:val="9BBB59"/>
    </w:rPr>
  </w:style>
  <w:style w:type="character" w:customStyle="1" w:styleId="berschrift8Zchn">
    <w:name w:val="Überschrift 8 Zchn"/>
    <w:link w:val="berschrift8"/>
    <w:uiPriority w:val="9"/>
    <w:semiHidden/>
    <w:rsid w:val="00371CA3"/>
    <w:rPr>
      <w:rFonts w:ascii="Cambria" w:eastAsia="MS Gothic" w:hAnsi="Cambria"/>
      <w:b/>
      <w:bCs/>
      <w:i/>
      <w:iCs/>
      <w:color w:val="9BBB59"/>
    </w:rPr>
  </w:style>
  <w:style w:type="character" w:customStyle="1" w:styleId="berschrift9Zchn">
    <w:name w:val="Überschrift 9 Zchn"/>
    <w:link w:val="berschrift9"/>
    <w:uiPriority w:val="9"/>
    <w:semiHidden/>
    <w:rsid w:val="00371CA3"/>
    <w:rPr>
      <w:rFonts w:ascii="Cambria" w:eastAsia="MS Gothic" w:hAnsi="Cambria"/>
      <w:i/>
      <w:iCs/>
      <w:color w:val="9BBB5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1CA3"/>
    <w:rPr>
      <w:b/>
      <w:bCs/>
      <w:sz w:val="18"/>
      <w:szCs w:val="18"/>
    </w:rPr>
  </w:style>
  <w:style w:type="character" w:customStyle="1" w:styleId="TitelZchn">
    <w:name w:val="Titel Zchn"/>
    <w:link w:val="Titel"/>
    <w:uiPriority w:val="10"/>
    <w:rsid w:val="00371CA3"/>
    <w:rPr>
      <w:rFonts w:ascii="Cambria" w:eastAsia="MS Gothic" w:hAnsi="Cambria"/>
      <w:i/>
      <w:iCs/>
      <w:color w:val="243F60"/>
      <w:sz w:val="60"/>
      <w:szCs w:val="60"/>
    </w:rPr>
  </w:style>
  <w:style w:type="character" w:customStyle="1" w:styleId="UntertitelZchn">
    <w:name w:val="Untertitel Zchn"/>
    <w:link w:val="Untertitel"/>
    <w:uiPriority w:val="11"/>
    <w:rsid w:val="00371CA3"/>
    <w:rPr>
      <w:i/>
      <w:iCs/>
      <w:sz w:val="24"/>
      <w:szCs w:val="24"/>
    </w:rPr>
  </w:style>
  <w:style w:type="character" w:styleId="Fett">
    <w:name w:val="Strong"/>
    <w:uiPriority w:val="22"/>
    <w:qFormat/>
    <w:rsid w:val="00371CA3"/>
    <w:rPr>
      <w:b/>
      <w:bCs/>
      <w:spacing w:val="0"/>
    </w:rPr>
  </w:style>
  <w:style w:type="character" w:styleId="Hervorhebung">
    <w:name w:val="Emphasis"/>
    <w:uiPriority w:val="20"/>
    <w:qFormat/>
    <w:rsid w:val="00371CA3"/>
    <w:rPr>
      <w:b/>
      <w:bCs/>
      <w:i/>
      <w:iCs/>
      <w:color w:val="5A5A5A"/>
    </w:rPr>
  </w:style>
  <w:style w:type="paragraph" w:styleId="KeinLeerraum">
    <w:name w:val="No Spacing"/>
    <w:aliases w:val="texte"/>
    <w:link w:val="KeinLeerraumZchn"/>
    <w:autoRedefine/>
    <w:uiPriority w:val="1"/>
    <w:qFormat/>
    <w:rsid w:val="00FA68FF"/>
  </w:style>
  <w:style w:type="character" w:customStyle="1" w:styleId="KeinLeerraumZchn">
    <w:name w:val="Kein Leerraum Zchn"/>
    <w:aliases w:val="texte Zchn"/>
    <w:link w:val="KeinLeerraum"/>
    <w:uiPriority w:val="1"/>
    <w:rsid w:val="00FA68FF"/>
    <w:rPr>
      <w:rFonts w:ascii="Roboto" w:hAnsi="Roboto"/>
      <w:sz w:val="22"/>
      <w:szCs w:val="22"/>
    </w:rPr>
  </w:style>
  <w:style w:type="paragraph" w:styleId="Listenabsatz">
    <w:name w:val="List Paragraph"/>
    <w:basedOn w:val="Standard"/>
    <w:uiPriority w:val="99"/>
    <w:qFormat/>
    <w:rsid w:val="00371CA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71CA3"/>
    <w:rPr>
      <w:rFonts w:ascii="Cambria" w:eastAsia="MS Gothic" w:hAnsi="Cambria"/>
      <w:i/>
      <w:iCs/>
      <w:color w:val="5A5A5A"/>
      <w:sz w:val="20"/>
      <w:szCs w:val="20"/>
    </w:rPr>
  </w:style>
  <w:style w:type="character" w:customStyle="1" w:styleId="ZitatZchn">
    <w:name w:val="Zitat Zchn"/>
    <w:link w:val="Zitat"/>
    <w:uiPriority w:val="29"/>
    <w:rsid w:val="00371CA3"/>
    <w:rPr>
      <w:rFonts w:ascii="Cambria" w:eastAsia="MS Gothic" w:hAnsi="Cambria"/>
      <w:i/>
      <w:iCs/>
      <w:color w:val="5A5A5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A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MS Gothic" w:hAnsi="Cambria"/>
      <w:i/>
      <w:iCs/>
      <w:color w:val="FFFFFF"/>
      <w:sz w:val="24"/>
      <w:szCs w:val="24"/>
    </w:rPr>
  </w:style>
  <w:style w:type="character" w:customStyle="1" w:styleId="IntensivesZitatZchn">
    <w:name w:val="Intensives Zitat Zchn"/>
    <w:link w:val="IntensivesZitat"/>
    <w:uiPriority w:val="30"/>
    <w:rsid w:val="00371CA3"/>
    <w:rPr>
      <w:rFonts w:ascii="Cambria" w:eastAsia="MS Gothic" w:hAnsi="Cambria"/>
      <w:i/>
      <w:iCs/>
      <w:color w:val="FFFFFF"/>
      <w:sz w:val="24"/>
      <w:szCs w:val="24"/>
      <w:shd w:val="clear" w:color="auto" w:fill="4F81BD"/>
    </w:rPr>
  </w:style>
  <w:style w:type="character" w:styleId="SchwacheHervorhebung">
    <w:name w:val="Subtle Emphasis"/>
    <w:uiPriority w:val="19"/>
    <w:qFormat/>
    <w:rsid w:val="00371CA3"/>
    <w:rPr>
      <w:i/>
      <w:iCs/>
      <w:color w:val="5A5A5A"/>
    </w:rPr>
  </w:style>
  <w:style w:type="character" w:styleId="IntensiveHervorhebung">
    <w:name w:val="Intense Emphasis"/>
    <w:uiPriority w:val="21"/>
    <w:qFormat/>
    <w:rsid w:val="00371CA3"/>
    <w:rPr>
      <w:b/>
      <w:bCs/>
      <w:i/>
      <w:iCs/>
      <w:color w:val="4F81BD"/>
      <w:sz w:val="22"/>
      <w:szCs w:val="22"/>
    </w:rPr>
  </w:style>
  <w:style w:type="character" w:styleId="SchwacherVerweis">
    <w:name w:val="Subtle Reference"/>
    <w:uiPriority w:val="31"/>
    <w:qFormat/>
    <w:rsid w:val="00371CA3"/>
    <w:rPr>
      <w:color w:val="auto"/>
      <w:u w:val="single" w:color="9BBB59"/>
    </w:rPr>
  </w:style>
  <w:style w:type="character" w:styleId="IntensiverVerweis">
    <w:name w:val="Intense Reference"/>
    <w:uiPriority w:val="32"/>
    <w:qFormat/>
    <w:rsid w:val="00371CA3"/>
    <w:rPr>
      <w:b/>
      <w:bCs/>
      <w:color w:val="76923C"/>
      <w:u w:val="single" w:color="9BBB59"/>
    </w:rPr>
  </w:style>
  <w:style w:type="character" w:styleId="Buchtitel">
    <w:name w:val="Book Title"/>
    <w:uiPriority w:val="33"/>
    <w:qFormat/>
    <w:rsid w:val="00371CA3"/>
    <w:rPr>
      <w:rFonts w:ascii="Cambria" w:eastAsia="MS Gothic" w:hAnsi="Cambria" w:cs="Times New Roman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CA3"/>
    <w:pPr>
      <w:outlineLvl w:val="9"/>
    </w:pPr>
    <w:rPr>
      <w:lang w:bidi="en-US"/>
    </w:rPr>
  </w:style>
  <w:style w:type="paragraph" w:customStyle="1" w:styleId="Default">
    <w:name w:val="Default"/>
    <w:rsid w:val="00FB5B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54AF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F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323F50"/>
  </w:style>
  <w:style w:type="character" w:customStyle="1" w:styleId="il">
    <w:name w:val="il"/>
    <w:basedOn w:val="Absatz-Standardschriftart"/>
    <w:rsid w:val="00323F50"/>
  </w:style>
  <w:style w:type="character" w:styleId="BesuchterHyperlink">
    <w:name w:val="FollowedHyperlink"/>
    <w:basedOn w:val="Absatz-Standardschriftart"/>
    <w:uiPriority w:val="99"/>
    <w:semiHidden/>
    <w:unhideWhenUsed/>
    <w:rsid w:val="008131C4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A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D1D"/>
    <w:rPr>
      <w:rFonts w:ascii="Roboto" w:hAnsi="Roboto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6A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D1D"/>
    <w:rPr>
      <w:rFonts w:ascii="Roboto" w:hAnsi="Roboto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46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46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46C7"/>
    <w:rPr>
      <w:rFonts w:ascii="Roboto" w:hAnsi="Robo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46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46C7"/>
    <w:rPr>
      <w:rFonts w:ascii="Roboto" w:hAnsi="Roboto"/>
      <w:b/>
      <w:bCs/>
    </w:rPr>
  </w:style>
  <w:style w:type="table" w:styleId="Tabellenraster">
    <w:name w:val="Table Grid"/>
    <w:basedOn w:val="NormaleTabelle"/>
    <w:uiPriority w:val="59"/>
    <w:rsid w:val="007D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xt">
    <w:name w:val="bodytxt"/>
    <w:basedOn w:val="Standard"/>
    <w:rsid w:val="003A6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e1">
    <w:name w:val="Normale1"/>
    <w:rsid w:val="00C7713E"/>
    <w:pPr>
      <w:suppressAutoHyphens/>
      <w:autoSpaceDN w:val="0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Carpredefinitoparagrafo1">
    <w:name w:val="Car. predefinito paragrafo1"/>
    <w:rsid w:val="00C7713E"/>
  </w:style>
  <w:style w:type="paragraph" w:styleId="StandardWeb">
    <w:name w:val="Normal (Web)"/>
    <w:basedOn w:val="Standard"/>
    <w:uiPriority w:val="99"/>
    <w:unhideWhenUsed/>
    <w:rsid w:val="006A3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ps">
    <w:name w:val="hps"/>
    <w:basedOn w:val="Absatz-Standardschriftart"/>
    <w:uiPriority w:val="99"/>
    <w:rsid w:val="00EA34E4"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01885"/>
  </w:style>
  <w:style w:type="character" w:customStyle="1" w:styleId="DatumZchn">
    <w:name w:val="Datum Zchn"/>
    <w:basedOn w:val="Absatz-Standardschriftart"/>
    <w:link w:val="Datum"/>
    <w:uiPriority w:val="99"/>
    <w:semiHidden/>
    <w:rsid w:val="00F01885"/>
    <w:rPr>
      <w:rFonts w:ascii="Roboto" w:hAnsi="Roboto"/>
      <w:sz w:val="22"/>
      <w:szCs w:val="22"/>
    </w:rPr>
  </w:style>
  <w:style w:type="paragraph" w:customStyle="1" w:styleId="Paragraphestandard">
    <w:name w:val="[Paragraphe standard]"/>
    <w:basedOn w:val="Standard"/>
    <w:uiPriority w:val="99"/>
    <w:rsid w:val="0038531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3">
    <w:name w:val="p3"/>
    <w:basedOn w:val="Standard"/>
    <w:rsid w:val="0043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Untertitel">
    <w:name w:val="Subtitle"/>
    <w:basedOn w:val="Standard"/>
    <w:next w:val="Standard"/>
    <w:link w:val="UntertitelZchn"/>
    <w:pPr>
      <w:spacing w:before="200" w:after="900"/>
      <w:jc w:val="right"/>
    </w:pPr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0U6hd3FfIheSAd86N5c2ysVMpg==">CgMxLjA4AHIhMTdqVmE1aTBHSEdUOXdpZlpxZFFSZmRnbXFJOUw5N3hm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Kathrin Soroka-Morzinietz</cp:lastModifiedBy>
  <cp:revision>4</cp:revision>
  <dcterms:created xsi:type="dcterms:W3CDTF">2025-07-17T07:22:00Z</dcterms:created>
  <dcterms:modified xsi:type="dcterms:W3CDTF">2025-07-17T07:59:00Z</dcterms:modified>
</cp:coreProperties>
</file>